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8" w:rsidRPr="00837DD9" w:rsidRDefault="00617FA8">
      <w:pPr>
        <w:rPr>
          <w:b/>
          <w:sz w:val="40"/>
          <w:szCs w:val="40"/>
          <w:lang w:val="en-US"/>
        </w:rPr>
      </w:pPr>
    </w:p>
    <w:p w:rsidR="00617FA8" w:rsidRPr="00A63206" w:rsidRDefault="00055E41">
      <w:pPr>
        <w:rPr>
          <w:b/>
          <w:i/>
          <w:sz w:val="40"/>
          <w:szCs w:val="40"/>
        </w:rPr>
      </w:pPr>
      <w:r w:rsidRPr="00A63206">
        <w:rPr>
          <w:b/>
          <w:i/>
          <w:sz w:val="40"/>
          <w:szCs w:val="40"/>
        </w:rPr>
        <w:t xml:space="preserve">                    МОЛОЧНОГО ТАКСИ </w:t>
      </w:r>
    </w:p>
    <w:p w:rsidR="00617FA8" w:rsidRPr="00A63206" w:rsidRDefault="00055E41" w:rsidP="00617FA8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</w:t>
      </w:r>
      <w:r w:rsidR="00A63206" w:rsidRPr="0083373D">
        <w:rPr>
          <w:b/>
          <w:i/>
          <w:sz w:val="28"/>
          <w:szCs w:val="28"/>
        </w:rPr>
        <w:t xml:space="preserve">  </w:t>
      </w:r>
      <w:r w:rsidRPr="00A63206">
        <w:rPr>
          <w:b/>
          <w:i/>
          <w:sz w:val="28"/>
          <w:szCs w:val="28"/>
        </w:rPr>
        <w:t>(МТ-50; МТ-100; МТ-150; МТ-200</w:t>
      </w:r>
      <w:r w:rsidR="004946A8" w:rsidRPr="00A63206">
        <w:rPr>
          <w:b/>
          <w:i/>
          <w:sz w:val="28"/>
          <w:szCs w:val="28"/>
        </w:rPr>
        <w:t xml:space="preserve">) </w:t>
      </w:r>
    </w:p>
    <w:p w:rsidR="00617FA8" w:rsidRPr="00A63206" w:rsidRDefault="00617FA8">
      <w:pPr>
        <w:rPr>
          <w:b/>
          <w:i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39781D">
        <w:rPr>
          <w:noProof/>
        </w:rPr>
        <w:drawing>
          <wp:inline distT="0" distB="0" distL="0" distR="0">
            <wp:extent cx="525780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17FA8" w:rsidRDefault="00617FA8">
      <w:pPr>
        <w:rPr>
          <w:b/>
          <w:sz w:val="40"/>
          <w:szCs w:val="40"/>
        </w:rPr>
      </w:pPr>
    </w:p>
    <w:p w:rsidR="006F75FE" w:rsidRDefault="006F75FE">
      <w:pPr>
        <w:rPr>
          <w:b/>
          <w:sz w:val="40"/>
          <w:szCs w:val="40"/>
        </w:rPr>
      </w:pPr>
    </w:p>
    <w:p w:rsidR="006F75FE" w:rsidRDefault="006F75FE">
      <w:pPr>
        <w:rPr>
          <w:b/>
          <w:sz w:val="40"/>
          <w:szCs w:val="40"/>
        </w:rPr>
      </w:pPr>
    </w:p>
    <w:p w:rsidR="005D2B82" w:rsidRPr="00A63206" w:rsidRDefault="005D2B82">
      <w:pPr>
        <w:rPr>
          <w:b/>
          <w:i/>
          <w:sz w:val="28"/>
          <w:szCs w:val="28"/>
        </w:rPr>
      </w:pPr>
    </w:p>
    <w:p w:rsidR="005D2B82" w:rsidRPr="00A63206" w:rsidRDefault="005D2B82">
      <w:pPr>
        <w:rPr>
          <w:b/>
          <w:i/>
          <w:sz w:val="28"/>
          <w:szCs w:val="28"/>
        </w:rPr>
      </w:pPr>
    </w:p>
    <w:p w:rsidR="005D2B82" w:rsidRPr="00A63206" w:rsidRDefault="005D2B82">
      <w:pPr>
        <w:rPr>
          <w:b/>
          <w:i/>
          <w:sz w:val="28"/>
          <w:szCs w:val="28"/>
        </w:rPr>
      </w:pPr>
    </w:p>
    <w:p w:rsidR="007507F9" w:rsidRPr="00A63206" w:rsidRDefault="007507F9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385DDF">
        <w:rPr>
          <w:b/>
          <w:i/>
          <w:sz w:val="28"/>
          <w:szCs w:val="28"/>
        </w:rPr>
        <w:t xml:space="preserve">                               </w:t>
      </w:r>
    </w:p>
    <w:p w:rsidR="00A84819" w:rsidRPr="00A63206" w:rsidRDefault="00A84819">
      <w:pPr>
        <w:rPr>
          <w:b/>
          <w:i/>
          <w:sz w:val="40"/>
          <w:szCs w:val="40"/>
        </w:rPr>
      </w:pPr>
    </w:p>
    <w:p w:rsidR="00C61CC6" w:rsidRPr="00C61CC6" w:rsidRDefault="00B70EF7" w:rsidP="00B70EF7">
      <w:pPr>
        <w:ind w:left="-1080"/>
        <w:rPr>
          <w:b/>
          <w:i/>
          <w:sz w:val="28"/>
          <w:szCs w:val="28"/>
          <w:u w:val="single"/>
        </w:rPr>
      </w:pPr>
      <w:r w:rsidRPr="00A63206">
        <w:rPr>
          <w:b/>
          <w:i/>
          <w:sz w:val="28"/>
          <w:szCs w:val="28"/>
        </w:rPr>
        <w:t xml:space="preserve">               </w:t>
      </w:r>
      <w:r w:rsidR="00C61CC6">
        <w:rPr>
          <w:b/>
          <w:i/>
          <w:sz w:val="28"/>
          <w:szCs w:val="28"/>
          <w:u w:val="single"/>
        </w:rPr>
        <w:t>ОСНОВНЫЕ ЧАСТИ</w:t>
      </w:r>
      <w:r w:rsidR="00837DD9" w:rsidRPr="00C61CC6">
        <w:rPr>
          <w:b/>
          <w:i/>
          <w:sz w:val="28"/>
          <w:szCs w:val="28"/>
          <w:u w:val="single"/>
        </w:rPr>
        <w:t xml:space="preserve">:  </w:t>
      </w:r>
      <w:r w:rsidR="00B614FD" w:rsidRPr="00C61CC6">
        <w:rPr>
          <w:b/>
          <w:i/>
          <w:sz w:val="28"/>
          <w:szCs w:val="28"/>
          <w:u w:val="single"/>
        </w:rPr>
        <w:t xml:space="preserve">                              </w:t>
      </w:r>
      <w:r w:rsidRPr="00C61CC6">
        <w:rPr>
          <w:b/>
          <w:i/>
          <w:sz w:val="28"/>
          <w:szCs w:val="28"/>
          <w:u w:val="single"/>
        </w:rPr>
        <w:t xml:space="preserve"> </w:t>
      </w:r>
      <w:r w:rsidR="00B614FD" w:rsidRPr="00C61CC6">
        <w:rPr>
          <w:b/>
          <w:i/>
          <w:sz w:val="28"/>
          <w:szCs w:val="28"/>
          <w:u w:val="single"/>
        </w:rPr>
        <w:t xml:space="preserve">  </w:t>
      </w:r>
      <w:r w:rsidR="00837DD9" w:rsidRPr="00C61CC6">
        <w:rPr>
          <w:b/>
          <w:i/>
          <w:sz w:val="28"/>
          <w:szCs w:val="28"/>
          <w:u w:val="single"/>
        </w:rPr>
        <w:t xml:space="preserve">   </w:t>
      </w:r>
      <w:r w:rsidR="00A63206" w:rsidRPr="00C61CC6">
        <w:rPr>
          <w:b/>
          <w:i/>
          <w:sz w:val="28"/>
          <w:szCs w:val="28"/>
          <w:u w:val="single"/>
        </w:rPr>
        <w:t xml:space="preserve">  </w:t>
      </w:r>
    </w:p>
    <w:p w:rsidR="00A84819" w:rsidRPr="00A63206" w:rsidRDefault="00C61CC6" w:rsidP="00C61CC6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="00B614FD" w:rsidRPr="00A63206">
        <w:rPr>
          <w:b/>
          <w:i/>
          <w:sz w:val="28"/>
          <w:szCs w:val="28"/>
        </w:rPr>
        <w:t>А) Электродвигатель мешалки</w:t>
      </w:r>
    </w:p>
    <w:p w:rsidR="00B614FD" w:rsidRPr="00A63206" w:rsidRDefault="005D6284" w:rsidP="00B70EF7">
      <w:pPr>
        <w:ind w:left="-1080"/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</w:t>
      </w:r>
      <w:proofErr w:type="gramStart"/>
      <w:r w:rsidR="00055E41" w:rsidRPr="00A63206">
        <w:rPr>
          <w:b/>
          <w:i/>
          <w:sz w:val="28"/>
          <w:szCs w:val="28"/>
        </w:rPr>
        <w:t>(МТ-50, МТ-100, МТ-150, МТ-20</w:t>
      </w:r>
      <w:r w:rsidRPr="00A63206">
        <w:rPr>
          <w:b/>
          <w:i/>
          <w:sz w:val="28"/>
          <w:szCs w:val="28"/>
        </w:rPr>
        <w:t xml:space="preserve">0)        </w:t>
      </w:r>
      <w:r w:rsidR="00B614FD" w:rsidRPr="00A63206">
        <w:rPr>
          <w:b/>
          <w:i/>
          <w:sz w:val="28"/>
          <w:szCs w:val="28"/>
        </w:rPr>
        <w:t xml:space="preserve"> </w:t>
      </w:r>
      <w:r w:rsidR="00055E41" w:rsidRPr="00A63206">
        <w:rPr>
          <w:b/>
          <w:i/>
          <w:sz w:val="28"/>
          <w:szCs w:val="28"/>
        </w:rPr>
        <w:t xml:space="preserve">         </w:t>
      </w:r>
      <w:r w:rsidR="00A63206">
        <w:rPr>
          <w:b/>
          <w:i/>
          <w:sz w:val="28"/>
          <w:szCs w:val="28"/>
        </w:rPr>
        <w:t xml:space="preserve">   </w:t>
      </w:r>
      <w:r w:rsidRPr="00A63206">
        <w:rPr>
          <w:b/>
          <w:i/>
          <w:sz w:val="28"/>
          <w:szCs w:val="28"/>
        </w:rPr>
        <w:t>В</w:t>
      </w:r>
      <w:r w:rsidR="00B614FD" w:rsidRPr="00A63206">
        <w:rPr>
          <w:b/>
          <w:i/>
          <w:sz w:val="28"/>
          <w:szCs w:val="28"/>
        </w:rPr>
        <w:t>) Раздаточный пистолет</w:t>
      </w:r>
      <w:proofErr w:type="gramEnd"/>
    </w:p>
    <w:p w:rsidR="00A84819" w:rsidRPr="00A63206" w:rsidRDefault="0039781D">
      <w:pPr>
        <w:rPr>
          <w:b/>
          <w:i/>
          <w:sz w:val="40"/>
          <w:szCs w:val="40"/>
        </w:rPr>
      </w:pPr>
      <w:r w:rsidRPr="00A63206">
        <w:rPr>
          <w:b/>
          <w:i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121920</wp:posOffset>
            </wp:positionH>
            <wp:positionV relativeFrom="paragraph">
              <wp:posOffset>173355</wp:posOffset>
            </wp:positionV>
            <wp:extent cx="3750310" cy="3830320"/>
            <wp:effectExtent l="0" t="0" r="0" b="0"/>
            <wp:wrapNone/>
            <wp:docPr id="17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83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FD" w:rsidRPr="00A63206">
        <w:rPr>
          <w:b/>
          <w:i/>
          <w:sz w:val="40"/>
          <w:szCs w:val="40"/>
        </w:rPr>
        <w:t xml:space="preserve">                                                 </w:t>
      </w:r>
      <w:r w:rsidR="00B614FD" w:rsidRPr="00A63206">
        <w:rPr>
          <w:b/>
          <w:i/>
          <w:sz w:val="28"/>
          <w:szCs w:val="28"/>
        </w:rPr>
        <w:t>С) Болт крышки</w:t>
      </w:r>
      <w:r w:rsidR="00B614FD" w:rsidRPr="00A63206">
        <w:rPr>
          <w:b/>
          <w:i/>
          <w:sz w:val="40"/>
          <w:szCs w:val="40"/>
        </w:rPr>
        <w:t xml:space="preserve">   </w:t>
      </w:r>
    </w:p>
    <w:p w:rsidR="005D2B82" w:rsidRPr="00A63206" w:rsidRDefault="005D2B82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</w:t>
      </w:r>
      <w:r w:rsidR="00B614FD" w:rsidRPr="00A63206">
        <w:rPr>
          <w:b/>
          <w:i/>
          <w:sz w:val="28"/>
          <w:szCs w:val="28"/>
        </w:rPr>
        <w:t xml:space="preserve">                                                                     </w:t>
      </w:r>
      <w:r w:rsidR="00B614FD" w:rsidRPr="00A63206">
        <w:rPr>
          <w:b/>
          <w:i/>
          <w:sz w:val="28"/>
          <w:szCs w:val="28"/>
          <w:lang w:val="en-US"/>
        </w:rPr>
        <w:t>D</w:t>
      </w:r>
      <w:r w:rsidR="00B614FD" w:rsidRPr="00A63206">
        <w:rPr>
          <w:b/>
          <w:i/>
          <w:sz w:val="28"/>
          <w:szCs w:val="28"/>
        </w:rPr>
        <w:t>) Замок крышки</w:t>
      </w:r>
      <w:r w:rsidRPr="00A63206">
        <w:rPr>
          <w:b/>
          <w:i/>
          <w:sz w:val="28"/>
          <w:szCs w:val="28"/>
        </w:rPr>
        <w:t xml:space="preserve"> </w:t>
      </w:r>
    </w:p>
    <w:p w:rsidR="002E787E" w:rsidRPr="00A63206" w:rsidRDefault="002E787E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</w:t>
      </w:r>
      <w:r w:rsidR="00B614FD" w:rsidRPr="00A63206">
        <w:rPr>
          <w:b/>
          <w:i/>
          <w:sz w:val="28"/>
          <w:szCs w:val="28"/>
        </w:rPr>
        <w:t xml:space="preserve">                                                                     Е) Панель управления </w:t>
      </w:r>
    </w:p>
    <w:p w:rsidR="00C436F1" w:rsidRPr="00A63206" w:rsidRDefault="002E787E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</w:t>
      </w:r>
      <w:r w:rsidR="00992D6A" w:rsidRPr="00A63206">
        <w:rPr>
          <w:b/>
          <w:i/>
          <w:sz w:val="28"/>
          <w:szCs w:val="28"/>
        </w:rPr>
        <w:t xml:space="preserve"> </w:t>
      </w:r>
      <w:r w:rsidR="00C436F1" w:rsidRPr="00A63206">
        <w:rPr>
          <w:b/>
          <w:i/>
          <w:sz w:val="28"/>
          <w:szCs w:val="28"/>
        </w:rPr>
        <w:t xml:space="preserve"> </w:t>
      </w:r>
      <w:r w:rsidR="00B614FD" w:rsidRPr="00A63206">
        <w:rPr>
          <w:b/>
          <w:i/>
          <w:sz w:val="28"/>
          <w:szCs w:val="28"/>
        </w:rPr>
        <w:t xml:space="preserve">                                                                   </w:t>
      </w:r>
      <w:r w:rsidR="00723549" w:rsidRPr="00A63206">
        <w:rPr>
          <w:b/>
          <w:i/>
          <w:sz w:val="28"/>
          <w:szCs w:val="28"/>
          <w:lang w:val="en-US"/>
        </w:rPr>
        <w:t>F</w:t>
      </w:r>
      <w:r w:rsidR="00723549" w:rsidRPr="00A63206">
        <w:rPr>
          <w:b/>
          <w:i/>
          <w:sz w:val="28"/>
          <w:szCs w:val="28"/>
        </w:rPr>
        <w:t>) Общий выключатель</w:t>
      </w:r>
      <w:r w:rsidR="00B614FD" w:rsidRPr="00A63206">
        <w:rPr>
          <w:b/>
          <w:i/>
          <w:sz w:val="28"/>
          <w:szCs w:val="28"/>
        </w:rPr>
        <w:t xml:space="preserve">  </w:t>
      </w:r>
    </w:p>
    <w:p w:rsidR="00C436F1" w:rsidRPr="00A63206" w:rsidRDefault="00C436F1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</w:t>
      </w:r>
      <w:r w:rsidR="00723549" w:rsidRPr="00A63206">
        <w:rPr>
          <w:b/>
          <w:i/>
          <w:sz w:val="28"/>
          <w:szCs w:val="28"/>
        </w:rPr>
        <w:t xml:space="preserve">                                                                     </w:t>
      </w:r>
      <w:r w:rsidR="00723549" w:rsidRPr="00A63206">
        <w:rPr>
          <w:b/>
          <w:i/>
          <w:sz w:val="28"/>
          <w:szCs w:val="28"/>
          <w:lang w:val="en-US"/>
        </w:rPr>
        <w:t>G</w:t>
      </w:r>
      <w:r w:rsidR="00723549" w:rsidRPr="00A63206">
        <w:rPr>
          <w:b/>
          <w:i/>
          <w:sz w:val="28"/>
          <w:szCs w:val="28"/>
        </w:rPr>
        <w:t xml:space="preserve">) Электрическая розетка для  </w:t>
      </w:r>
    </w:p>
    <w:p w:rsidR="004946A8" w:rsidRPr="00A63206" w:rsidRDefault="000F0F16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</w:t>
      </w:r>
      <w:r w:rsidR="004946A8" w:rsidRPr="00A63206">
        <w:rPr>
          <w:b/>
          <w:i/>
          <w:sz w:val="28"/>
          <w:szCs w:val="28"/>
        </w:rPr>
        <w:t xml:space="preserve"> </w:t>
      </w:r>
      <w:r w:rsidR="00723549" w:rsidRPr="00A63206">
        <w:rPr>
          <w:b/>
          <w:i/>
          <w:sz w:val="28"/>
          <w:szCs w:val="28"/>
        </w:rPr>
        <w:t xml:space="preserve">                                                         </w:t>
      </w:r>
      <w:r w:rsidR="00723549" w:rsidRPr="00A63206">
        <w:rPr>
          <w:b/>
          <w:i/>
          <w:sz w:val="28"/>
          <w:szCs w:val="28"/>
          <w:u w:val="single"/>
        </w:rPr>
        <w:t xml:space="preserve">    </w:t>
      </w:r>
      <w:r w:rsidR="00723549" w:rsidRPr="00A63206">
        <w:rPr>
          <w:b/>
          <w:i/>
          <w:sz w:val="28"/>
          <w:szCs w:val="28"/>
        </w:rPr>
        <w:t xml:space="preserve">          подключения 220 В. </w:t>
      </w:r>
    </w:p>
    <w:p w:rsidR="00617FA8" w:rsidRPr="00A63206" w:rsidRDefault="00617FA8">
      <w:pPr>
        <w:rPr>
          <w:b/>
          <w:i/>
          <w:sz w:val="28"/>
          <w:szCs w:val="28"/>
        </w:rPr>
      </w:pPr>
      <w:r w:rsidRPr="00A63206">
        <w:rPr>
          <w:b/>
          <w:i/>
          <w:sz w:val="40"/>
          <w:szCs w:val="40"/>
        </w:rPr>
        <w:t xml:space="preserve">                           </w:t>
      </w:r>
      <w:r w:rsidR="00723549" w:rsidRPr="00A63206">
        <w:rPr>
          <w:b/>
          <w:i/>
          <w:sz w:val="40"/>
          <w:szCs w:val="40"/>
        </w:rPr>
        <w:t xml:space="preserve">                      </w:t>
      </w:r>
      <w:r w:rsidR="00723549" w:rsidRPr="00A63206">
        <w:rPr>
          <w:b/>
          <w:i/>
          <w:sz w:val="28"/>
          <w:szCs w:val="28"/>
          <w:lang w:val="en-US"/>
        </w:rPr>
        <w:t>H</w:t>
      </w:r>
      <w:r w:rsidR="00723549" w:rsidRPr="00A63206">
        <w:rPr>
          <w:b/>
          <w:i/>
          <w:sz w:val="28"/>
          <w:szCs w:val="28"/>
        </w:rPr>
        <w:t>) Ручка</w:t>
      </w:r>
    </w:p>
    <w:p w:rsidR="00723549" w:rsidRPr="00A63206" w:rsidRDefault="00723549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</w:t>
      </w:r>
      <w:r w:rsidR="004B23D8" w:rsidRPr="00A63206">
        <w:rPr>
          <w:b/>
          <w:i/>
          <w:sz w:val="28"/>
          <w:szCs w:val="28"/>
        </w:rPr>
        <w:t xml:space="preserve"> </w:t>
      </w:r>
      <w:r w:rsidR="004B23D8" w:rsidRPr="00A63206">
        <w:rPr>
          <w:b/>
          <w:i/>
          <w:sz w:val="28"/>
          <w:szCs w:val="28"/>
          <w:lang w:val="en-US"/>
        </w:rPr>
        <w:t>I</w:t>
      </w:r>
      <w:r w:rsidR="004B23D8" w:rsidRPr="00A63206">
        <w:rPr>
          <w:b/>
          <w:i/>
          <w:sz w:val="28"/>
          <w:szCs w:val="28"/>
        </w:rPr>
        <w:t>) Основание</w:t>
      </w:r>
      <w:r w:rsidRPr="00A63206">
        <w:rPr>
          <w:b/>
          <w:i/>
          <w:sz w:val="28"/>
          <w:szCs w:val="28"/>
        </w:rPr>
        <w:t xml:space="preserve">   </w:t>
      </w:r>
    </w:p>
    <w:p w:rsidR="00723549" w:rsidRPr="00A63206" w:rsidRDefault="004B23D8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</w:t>
      </w:r>
      <w:r w:rsidRPr="00A63206">
        <w:rPr>
          <w:b/>
          <w:i/>
          <w:sz w:val="28"/>
          <w:szCs w:val="28"/>
          <w:lang w:val="en-US"/>
        </w:rPr>
        <w:t>L</w:t>
      </w:r>
      <w:r w:rsidRPr="00A63206">
        <w:rPr>
          <w:b/>
          <w:i/>
          <w:sz w:val="28"/>
          <w:szCs w:val="28"/>
        </w:rPr>
        <w:t xml:space="preserve">) Резервуар </w:t>
      </w:r>
    </w:p>
    <w:p w:rsidR="00723549" w:rsidRPr="00A63206" w:rsidRDefault="004B23D8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</w:t>
      </w:r>
      <w:r w:rsidRPr="00A63206">
        <w:rPr>
          <w:b/>
          <w:i/>
          <w:sz w:val="28"/>
          <w:szCs w:val="28"/>
          <w:lang w:val="en-US"/>
        </w:rPr>
        <w:t>M</w:t>
      </w:r>
      <w:r w:rsidRPr="00A63206">
        <w:rPr>
          <w:b/>
          <w:i/>
          <w:sz w:val="28"/>
          <w:szCs w:val="28"/>
        </w:rPr>
        <w:t xml:space="preserve">) Место расположения </w:t>
      </w:r>
      <w:proofErr w:type="spellStart"/>
      <w:r w:rsidRPr="00A63206">
        <w:rPr>
          <w:b/>
          <w:i/>
          <w:sz w:val="28"/>
          <w:szCs w:val="28"/>
        </w:rPr>
        <w:t>ТЭНа</w:t>
      </w:r>
      <w:proofErr w:type="spellEnd"/>
      <w:r w:rsidRPr="00A63206">
        <w:rPr>
          <w:b/>
          <w:i/>
          <w:sz w:val="28"/>
          <w:szCs w:val="28"/>
        </w:rPr>
        <w:t xml:space="preserve"> </w:t>
      </w:r>
    </w:p>
    <w:p w:rsidR="004A2BB4" w:rsidRPr="00A63206" w:rsidRDefault="004B23D8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</w:t>
      </w:r>
      <w:r w:rsidR="007E2CD0" w:rsidRPr="00A63206">
        <w:rPr>
          <w:b/>
          <w:i/>
          <w:sz w:val="28"/>
          <w:szCs w:val="28"/>
        </w:rPr>
        <w:t xml:space="preserve">  </w:t>
      </w:r>
    </w:p>
    <w:p w:rsidR="004A2BB4" w:rsidRPr="00A63206" w:rsidRDefault="004A2BB4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A2BB4" w:rsidRPr="00A63206" w:rsidRDefault="004A2BB4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   </w:t>
      </w:r>
    </w:p>
    <w:p w:rsidR="004A2BB4" w:rsidRPr="00A63206" w:rsidRDefault="004A2BB4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</w:t>
      </w:r>
    </w:p>
    <w:p w:rsidR="00723549" w:rsidRPr="00A63206" w:rsidRDefault="004A2BB4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F24F1F" w:rsidRPr="00A63206" w:rsidRDefault="004A2BB4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</w:t>
      </w:r>
      <w:r w:rsidR="00F24F1F" w:rsidRPr="00A63206">
        <w:rPr>
          <w:b/>
          <w:i/>
          <w:sz w:val="28"/>
          <w:szCs w:val="28"/>
        </w:rPr>
        <w:t xml:space="preserve">             </w:t>
      </w:r>
    </w:p>
    <w:p w:rsidR="00F24F1F" w:rsidRPr="00A63206" w:rsidRDefault="00F24F1F">
      <w:pPr>
        <w:rPr>
          <w:b/>
          <w:i/>
          <w:sz w:val="28"/>
          <w:szCs w:val="28"/>
        </w:rPr>
      </w:pPr>
    </w:p>
    <w:p w:rsidR="000D5D63" w:rsidRPr="00A63206" w:rsidRDefault="00F24F1F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  </w:t>
      </w:r>
      <w:r w:rsidR="007E2CD0" w:rsidRPr="00A63206">
        <w:rPr>
          <w:b/>
          <w:i/>
          <w:sz w:val="28"/>
          <w:szCs w:val="28"/>
        </w:rPr>
        <w:t>N</w:t>
      </w:r>
      <w:r w:rsidR="001C2EF7" w:rsidRPr="00A63206">
        <w:rPr>
          <w:b/>
          <w:i/>
          <w:sz w:val="28"/>
          <w:szCs w:val="28"/>
        </w:rPr>
        <w:t xml:space="preserve">) </w:t>
      </w:r>
      <w:r w:rsidR="007E2CD0" w:rsidRPr="00A63206">
        <w:rPr>
          <w:b/>
          <w:i/>
          <w:sz w:val="28"/>
          <w:szCs w:val="28"/>
        </w:rPr>
        <w:t>Расширительный бачок</w:t>
      </w:r>
    </w:p>
    <w:p w:rsidR="001C2EF7" w:rsidRPr="00A63206" w:rsidRDefault="000D5D63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для заливки теплоносителя (Тосол А-40)</w:t>
      </w:r>
      <w:r w:rsidR="00F24F1F" w:rsidRPr="00A63206">
        <w:rPr>
          <w:b/>
          <w:i/>
          <w:sz w:val="28"/>
          <w:szCs w:val="28"/>
        </w:rPr>
        <w:t xml:space="preserve"> </w:t>
      </w:r>
    </w:p>
    <w:p w:rsidR="007E2CD0" w:rsidRPr="00A63206" w:rsidRDefault="001C2EF7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</w:t>
      </w:r>
      <w:r w:rsidR="007E2CD0" w:rsidRPr="00A63206">
        <w:rPr>
          <w:b/>
          <w:i/>
          <w:sz w:val="28"/>
          <w:szCs w:val="28"/>
        </w:rPr>
        <w:t xml:space="preserve">         P) Мотор-редуктор мешалки</w:t>
      </w:r>
    </w:p>
    <w:p w:rsidR="001C2EF7" w:rsidRPr="00A63206" w:rsidRDefault="001C2EF7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</w:t>
      </w:r>
    </w:p>
    <w:p w:rsidR="00F24F1F" w:rsidRPr="00A63206" w:rsidRDefault="00F24F1F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                                                                              </w:t>
      </w:r>
    </w:p>
    <w:p w:rsidR="00F24F1F" w:rsidRPr="00A63206" w:rsidRDefault="007E2CD0">
      <w:pPr>
        <w:rPr>
          <w:b/>
          <w:i/>
          <w:sz w:val="28"/>
          <w:szCs w:val="28"/>
        </w:rPr>
      </w:pPr>
      <w:r w:rsidRPr="00A63206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D197D" wp14:editId="0F77B006">
                <wp:simplePos x="0" y="0"/>
                <wp:positionH relativeFrom="column">
                  <wp:posOffset>828675</wp:posOffset>
                </wp:positionH>
                <wp:positionV relativeFrom="paragraph">
                  <wp:posOffset>528320</wp:posOffset>
                </wp:positionV>
                <wp:extent cx="342900" cy="342900"/>
                <wp:effectExtent l="5080" t="13970" r="13970" b="5080"/>
                <wp:wrapNone/>
                <wp:docPr id="17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D0" w:rsidRPr="001C2EF7" w:rsidRDefault="007E2CD0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6D197D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65.25pt;margin-top:41.6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">
                <v:textbox>
                  <w:txbxContent>
                    <w:p w:rsidR="007E2CD0" w:rsidRPr="001C2EF7" w:rsidRDefault="007E2CD0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A63206">
        <w:rPr>
          <w:b/>
          <w:i/>
          <w:noProof/>
          <w:sz w:val="28"/>
          <w:szCs w:val="28"/>
        </w:rPr>
        <w:drawing>
          <wp:inline distT="0" distB="0" distL="0" distR="0">
            <wp:extent cx="3240854" cy="2236245"/>
            <wp:effectExtent l="6985" t="0" r="508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асширительный бачо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2244" cy="225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E41" w:rsidRPr="00A63206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EF678A" wp14:editId="7B63BF6B">
                <wp:simplePos x="0" y="0"/>
                <wp:positionH relativeFrom="column">
                  <wp:posOffset>4692015</wp:posOffset>
                </wp:positionH>
                <wp:positionV relativeFrom="paragraph">
                  <wp:posOffset>1552575</wp:posOffset>
                </wp:positionV>
                <wp:extent cx="342900" cy="342900"/>
                <wp:effectExtent l="5080" t="13970" r="13970" b="5080"/>
                <wp:wrapNone/>
                <wp:docPr id="17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D0" w:rsidRPr="001C2EF7" w:rsidRDefault="007E2CD0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EF678A" id="Text Box 234" o:spid="_x0000_s1027" type="#_x0000_t202" style="position:absolute;margin-left:369.45pt;margin-top:122.2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A/KgIAAFo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">
                <v:textbox>
                  <w:txbxContent>
                    <w:p w:rsidR="007E2CD0" w:rsidRPr="001C2EF7" w:rsidRDefault="007E2CD0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24F1F" w:rsidRPr="00A63206">
        <w:rPr>
          <w:b/>
          <w:i/>
          <w:sz w:val="28"/>
          <w:szCs w:val="28"/>
        </w:rPr>
        <w:t xml:space="preserve">                         </w:t>
      </w:r>
      <w:r w:rsidR="00055E41" w:rsidRPr="00A63206">
        <w:rPr>
          <w:b/>
          <w:i/>
          <w:noProof/>
          <w:sz w:val="28"/>
          <w:szCs w:val="28"/>
        </w:rPr>
        <w:drawing>
          <wp:inline distT="0" distB="0" distL="0" distR="0" wp14:anchorId="68D1A30B" wp14:editId="4D68C047">
            <wp:extent cx="3265516" cy="2190949"/>
            <wp:effectExtent l="381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Мотор-редукто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5916" cy="219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F1F" w:rsidRPr="00A63206">
        <w:rPr>
          <w:b/>
          <w:i/>
          <w:sz w:val="28"/>
          <w:szCs w:val="28"/>
        </w:rPr>
        <w:t xml:space="preserve">                                               </w:t>
      </w:r>
    </w:p>
    <w:p w:rsidR="003E64F1" w:rsidRPr="00A63206" w:rsidRDefault="0039781D">
      <w:pPr>
        <w:rPr>
          <w:b/>
          <w:i/>
          <w:sz w:val="28"/>
          <w:szCs w:val="28"/>
        </w:rPr>
      </w:pPr>
      <w:r w:rsidRPr="00A63206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B70B51" wp14:editId="1F39E4E4">
                <wp:simplePos x="0" y="0"/>
                <wp:positionH relativeFrom="column">
                  <wp:posOffset>2743200</wp:posOffset>
                </wp:positionH>
                <wp:positionV relativeFrom="paragraph">
                  <wp:posOffset>-268605</wp:posOffset>
                </wp:positionV>
                <wp:extent cx="0" cy="0"/>
                <wp:effectExtent l="5080" t="13335" r="13970" b="5715"/>
                <wp:wrapNone/>
                <wp:docPr id="17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91924A" id="Line 2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1.15pt" to="3in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"/>
            </w:pict>
          </mc:Fallback>
        </mc:AlternateContent>
      </w:r>
      <w:r w:rsidRPr="00A63206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0EB6BA" wp14:editId="4E84C461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0" cy="114300"/>
                <wp:effectExtent l="5080" t="13970" r="13970" b="5080"/>
                <wp:wrapNone/>
                <wp:docPr id="1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A0CE27" id="Line 7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65pt" to="33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pM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"/>
            </w:pict>
          </mc:Fallback>
        </mc:AlternateContent>
      </w:r>
      <w:r w:rsidR="00C96563" w:rsidRPr="00A63206">
        <w:rPr>
          <w:b/>
          <w:i/>
          <w:sz w:val="28"/>
          <w:szCs w:val="28"/>
        </w:rPr>
        <w:t xml:space="preserve">                  </w:t>
      </w:r>
      <w:r w:rsidR="003E64F1" w:rsidRPr="00A63206">
        <w:rPr>
          <w:b/>
          <w:i/>
          <w:sz w:val="28"/>
          <w:szCs w:val="28"/>
        </w:rPr>
        <w:t xml:space="preserve"> </w:t>
      </w:r>
    </w:p>
    <w:p w:rsidR="006F75FE" w:rsidRPr="00A63206" w:rsidRDefault="006F75FE">
      <w:pPr>
        <w:rPr>
          <w:b/>
          <w:i/>
          <w:sz w:val="28"/>
          <w:szCs w:val="28"/>
        </w:rPr>
      </w:pPr>
      <w:r w:rsidRPr="00A63206">
        <w:rPr>
          <w:b/>
          <w:i/>
          <w:sz w:val="28"/>
          <w:szCs w:val="28"/>
        </w:rPr>
        <w:t xml:space="preserve"> </w:t>
      </w:r>
      <w:r w:rsidR="003E64F1" w:rsidRPr="00A63206">
        <w:rPr>
          <w:b/>
          <w:i/>
          <w:sz w:val="28"/>
          <w:szCs w:val="28"/>
        </w:rPr>
        <w:t xml:space="preserve">                                                               </w:t>
      </w:r>
    </w:p>
    <w:p w:rsidR="00385DDF" w:rsidRDefault="00385DDF" w:rsidP="001862DD">
      <w:pPr>
        <w:jc w:val="both"/>
        <w:rPr>
          <w:b/>
          <w:i/>
          <w:sz w:val="28"/>
          <w:szCs w:val="28"/>
        </w:rPr>
      </w:pPr>
    </w:p>
    <w:p w:rsidR="00385DDF" w:rsidRDefault="00385DDF" w:rsidP="001862DD">
      <w:pPr>
        <w:jc w:val="both"/>
        <w:rPr>
          <w:b/>
          <w:i/>
          <w:sz w:val="28"/>
          <w:szCs w:val="28"/>
        </w:rPr>
      </w:pPr>
    </w:p>
    <w:p w:rsidR="00385DDF" w:rsidRDefault="00385DDF" w:rsidP="001862DD">
      <w:pPr>
        <w:jc w:val="both"/>
        <w:rPr>
          <w:b/>
          <w:i/>
          <w:sz w:val="28"/>
          <w:szCs w:val="28"/>
        </w:rPr>
      </w:pPr>
    </w:p>
    <w:p w:rsidR="00632C6D" w:rsidRPr="00385DDF" w:rsidRDefault="00632C6D" w:rsidP="001862DD">
      <w:pPr>
        <w:jc w:val="both"/>
        <w:rPr>
          <w:b/>
          <w:i/>
          <w:sz w:val="28"/>
          <w:szCs w:val="28"/>
        </w:rPr>
      </w:pPr>
    </w:p>
    <w:p w:rsidR="00CC4985" w:rsidRPr="00216AED" w:rsidRDefault="00560FD5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«</w:t>
      </w:r>
      <w:r w:rsidR="00CC4985" w:rsidRPr="00216AED">
        <w:rPr>
          <w:b/>
          <w:i/>
          <w:color w:val="0000FF"/>
          <w:sz w:val="28"/>
          <w:szCs w:val="28"/>
        </w:rPr>
        <w:t>МОЛОЧНОЕ ТАКСИ</w:t>
      </w:r>
      <w:r w:rsidRPr="00216AED">
        <w:rPr>
          <w:b/>
          <w:i/>
          <w:sz w:val="28"/>
          <w:szCs w:val="28"/>
        </w:rPr>
        <w:t>»</w:t>
      </w:r>
      <w:r w:rsidR="00CC4985" w:rsidRPr="00216AED">
        <w:rPr>
          <w:b/>
          <w:i/>
          <w:sz w:val="28"/>
          <w:szCs w:val="28"/>
        </w:rPr>
        <w:t xml:space="preserve"> – это нагреватель, миксер и раздатчик молока или молоч</w:t>
      </w:r>
      <w:r w:rsidR="00B018CF" w:rsidRPr="00216AED">
        <w:rPr>
          <w:b/>
          <w:i/>
          <w:sz w:val="28"/>
          <w:szCs w:val="28"/>
        </w:rPr>
        <w:t>ной смеси для телят, поросят и молодняка других</w:t>
      </w:r>
      <w:r w:rsidR="00CC4985" w:rsidRPr="00216AED">
        <w:rPr>
          <w:b/>
          <w:i/>
          <w:sz w:val="28"/>
          <w:szCs w:val="28"/>
        </w:rPr>
        <w:t xml:space="preserve"> сельскохозяйственных животных.</w:t>
      </w:r>
    </w:p>
    <w:p w:rsidR="00454313" w:rsidRPr="00216AED" w:rsidRDefault="00B018CF" w:rsidP="00385DDF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 </w:t>
      </w:r>
    </w:p>
    <w:p w:rsidR="00454EFE" w:rsidRPr="00C61CC6" w:rsidRDefault="00454EFE" w:rsidP="00385DDF">
      <w:pPr>
        <w:rPr>
          <w:b/>
          <w:i/>
          <w:sz w:val="28"/>
          <w:szCs w:val="28"/>
          <w:u w:val="single"/>
        </w:rPr>
      </w:pPr>
      <w:r w:rsidRPr="00C61CC6">
        <w:rPr>
          <w:b/>
          <w:i/>
          <w:sz w:val="28"/>
          <w:szCs w:val="28"/>
          <w:u w:val="single"/>
        </w:rPr>
        <w:t xml:space="preserve">РЕЗЕРВУАР </w:t>
      </w:r>
      <w:r w:rsidR="00320706" w:rsidRPr="00C61CC6">
        <w:rPr>
          <w:b/>
          <w:i/>
          <w:sz w:val="28"/>
          <w:szCs w:val="28"/>
          <w:u w:val="single"/>
        </w:rPr>
        <w:t>«</w:t>
      </w:r>
      <w:r w:rsidRPr="00C61CC6">
        <w:rPr>
          <w:b/>
          <w:i/>
          <w:sz w:val="28"/>
          <w:szCs w:val="28"/>
          <w:u w:val="single"/>
        </w:rPr>
        <w:t>МОЛОЧНОГО ТАКСИ</w:t>
      </w:r>
      <w:r w:rsidR="00320706" w:rsidRPr="00C61CC6">
        <w:rPr>
          <w:b/>
          <w:i/>
          <w:sz w:val="28"/>
          <w:szCs w:val="28"/>
          <w:u w:val="single"/>
        </w:rPr>
        <w:t>»</w:t>
      </w:r>
    </w:p>
    <w:p w:rsidR="00454EFE" w:rsidRPr="00216AED" w:rsidRDefault="00454EFE" w:rsidP="00385DDF">
      <w:pPr>
        <w:jc w:val="both"/>
        <w:rPr>
          <w:b/>
          <w:i/>
          <w:sz w:val="28"/>
          <w:szCs w:val="28"/>
        </w:rPr>
      </w:pPr>
    </w:p>
    <w:p w:rsidR="00454EFE" w:rsidRPr="00216AED" w:rsidRDefault="00E53B71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88D0A2" wp14:editId="25B893C5">
                <wp:simplePos x="0" y="0"/>
                <wp:positionH relativeFrom="column">
                  <wp:posOffset>1052195</wp:posOffset>
                </wp:positionH>
                <wp:positionV relativeFrom="paragraph">
                  <wp:posOffset>200025</wp:posOffset>
                </wp:positionV>
                <wp:extent cx="2381250" cy="114300"/>
                <wp:effectExtent l="38100" t="19050" r="0" b="38100"/>
                <wp:wrapNone/>
                <wp:docPr id="16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4300"/>
                        </a:xfrm>
                        <a:prstGeom prst="leftArrow">
                          <a:avLst>
                            <a:gd name="adj1" fmla="val 50000"/>
                            <a:gd name="adj2" fmla="val 3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5B9D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70" o:spid="_x0000_s1026" type="#_x0000_t66" style="position:absolute;margin-left:82.85pt;margin-top:15.75pt;width:187.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" adj="3370" fillcolor="yellow"/>
            </w:pict>
          </mc:Fallback>
        </mc:AlternateContent>
      </w:r>
      <w:r w:rsidRPr="00216AE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118A49" wp14:editId="5AF2CC4A">
                <wp:simplePos x="0" y="0"/>
                <wp:positionH relativeFrom="column">
                  <wp:posOffset>3433445</wp:posOffset>
                </wp:positionH>
                <wp:positionV relativeFrom="paragraph">
                  <wp:posOffset>57150</wp:posOffset>
                </wp:positionV>
                <wp:extent cx="1828800" cy="400050"/>
                <wp:effectExtent l="0" t="0" r="19050" b="19050"/>
                <wp:wrapNone/>
                <wp:docPr id="16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0" cy="400050"/>
                        </a:xfrm>
                        <a:prstGeom prst="wedgeRectCallout">
                          <a:avLst>
                            <a:gd name="adj1" fmla="val -37875"/>
                            <a:gd name="adj2" fmla="val 2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D0" w:rsidRPr="00216AED" w:rsidRDefault="007E2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6AED">
                              <w:rPr>
                                <w:sz w:val="28"/>
                                <w:szCs w:val="28"/>
                              </w:rPr>
                              <w:t>Датчик температуры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118A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6" o:spid="_x0000_s1032" type="#_x0000_t61" style="position:absolute;left:0;text-align:left;margin-left:270.35pt;margin-top:4.5pt;width:2in;height:31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" adj="2619,16680">
                <v:textbox>
                  <w:txbxContent>
                    <w:p w:rsidR="007E2CD0" w:rsidRPr="00216AED" w:rsidRDefault="007E2CD0">
                      <w:pPr>
                        <w:rPr>
                          <w:sz w:val="28"/>
                          <w:szCs w:val="28"/>
                        </w:rPr>
                      </w:pPr>
                      <w:r w:rsidRPr="00216AED">
                        <w:rPr>
                          <w:sz w:val="28"/>
                          <w:szCs w:val="28"/>
                        </w:rPr>
                        <w:t>Датчик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Pr="00216AE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940E72" wp14:editId="5DFB03E7">
                <wp:simplePos x="0" y="0"/>
                <wp:positionH relativeFrom="column">
                  <wp:posOffset>3090545</wp:posOffset>
                </wp:positionH>
                <wp:positionV relativeFrom="paragraph">
                  <wp:posOffset>1038225</wp:posOffset>
                </wp:positionV>
                <wp:extent cx="2428875" cy="571500"/>
                <wp:effectExtent l="0" t="0" r="28575" b="19050"/>
                <wp:wrapNone/>
                <wp:docPr id="16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28875" cy="571500"/>
                        </a:xfrm>
                        <a:prstGeom prst="wedgeRectCallout">
                          <a:avLst>
                            <a:gd name="adj1" fmla="val -34171"/>
                            <a:gd name="adj2" fmla="val -1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D0" w:rsidRDefault="007E2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Мешалка для приготовления</w:t>
                            </w:r>
                          </w:p>
                          <w:p w:rsidR="007E2CD0" w:rsidRPr="00FF120F" w:rsidRDefault="007E2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940E72" id="AutoShape 182" o:spid="_x0000_s1033" type="#_x0000_t61" style="position:absolute;left:0;text-align:left;margin-left:243.35pt;margin-top:81.75pt;width:191.25pt;height:4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" adj="3419,7320">
                <v:textbox>
                  <w:txbxContent>
                    <w:p w:rsidR="007E2CD0" w:rsidRDefault="007E2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Мешалка для приготовления</w:t>
                      </w:r>
                    </w:p>
                    <w:p w:rsidR="007E2CD0" w:rsidRPr="00FF120F" w:rsidRDefault="007E2C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корма</w:t>
                      </w:r>
                    </w:p>
                  </w:txbxContent>
                </v:textbox>
              </v:shape>
            </w:pict>
          </mc:Fallback>
        </mc:AlternateContent>
      </w:r>
      <w:r w:rsidRPr="00216AE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D1A29E" wp14:editId="625837E0">
                <wp:simplePos x="0" y="0"/>
                <wp:positionH relativeFrom="column">
                  <wp:posOffset>3090546</wp:posOffset>
                </wp:positionH>
                <wp:positionV relativeFrom="paragraph">
                  <wp:posOffset>523875</wp:posOffset>
                </wp:positionV>
                <wp:extent cx="2171700" cy="438150"/>
                <wp:effectExtent l="0" t="0" r="19050" b="19050"/>
                <wp:wrapNone/>
                <wp:docPr id="16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wedgeRectCallout">
                          <a:avLst>
                            <a:gd name="adj1" fmla="val -20657"/>
                            <a:gd name="adj2" fmla="val 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D0" w:rsidRPr="00FF120F" w:rsidRDefault="00E5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Слив продукта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D1A29E" id="AutoShape 183" o:spid="_x0000_s1034" type="#_x0000_t61" style="position:absolute;left:0;text-align:left;margin-left:243.35pt;margin-top:41.25pt;width:171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" adj="6338,11760">
                <v:textbox>
                  <w:txbxContent>
                    <w:p w:rsidR="007E2CD0" w:rsidRPr="00FF120F" w:rsidRDefault="00E53B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Слив продукта</w:t>
                      </w:r>
                    </w:p>
                  </w:txbxContent>
                </v:textbox>
              </v:shape>
            </w:pict>
          </mc:Fallback>
        </mc:AlternateContent>
      </w:r>
      <w:r w:rsidRPr="00216AE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647A38" wp14:editId="42B1B220">
                <wp:simplePos x="0" y="0"/>
                <wp:positionH relativeFrom="column">
                  <wp:posOffset>1604645</wp:posOffset>
                </wp:positionH>
                <wp:positionV relativeFrom="paragraph">
                  <wp:posOffset>581025</wp:posOffset>
                </wp:positionV>
                <wp:extent cx="1485900" cy="113665"/>
                <wp:effectExtent l="38100" t="19050" r="0" b="38735"/>
                <wp:wrapNone/>
                <wp:docPr id="16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3665"/>
                        </a:xfrm>
                        <a:prstGeom prst="leftArrow">
                          <a:avLst>
                            <a:gd name="adj1" fmla="val 44287"/>
                            <a:gd name="adj2" fmla="val 56367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D1D6F5" id="AutoShape 176" o:spid="_x0000_s1026" type="#_x0000_t66" style="position:absolute;margin-left:126.35pt;margin-top:45.75pt;width:117pt;height: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" adj="9314,6017" fillcolor="yellow"/>
            </w:pict>
          </mc:Fallback>
        </mc:AlternateContent>
      </w:r>
      <w:r w:rsidRPr="00216AE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0B522A" wp14:editId="6B5BD53F">
                <wp:simplePos x="0" y="0"/>
                <wp:positionH relativeFrom="column">
                  <wp:posOffset>1385569</wp:posOffset>
                </wp:positionH>
                <wp:positionV relativeFrom="paragraph">
                  <wp:posOffset>1219200</wp:posOffset>
                </wp:positionV>
                <wp:extent cx="1704975" cy="113665"/>
                <wp:effectExtent l="38100" t="19050" r="9525" b="38735"/>
                <wp:wrapNone/>
                <wp:docPr id="1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3665"/>
                        </a:xfrm>
                        <a:prstGeom prst="leftArrow">
                          <a:avLst>
                            <a:gd name="adj1" fmla="val 50000"/>
                            <a:gd name="adj2" fmla="val 21480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8C5EFB" id="AutoShape 173" o:spid="_x0000_s1026" type="#_x0000_t66" style="position:absolute;margin-left:109.1pt;margin-top:96pt;width:134.25pt;height:8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" adj="3093" fillcolor="yellow"/>
            </w:pict>
          </mc:Fallback>
        </mc:AlternateContent>
      </w:r>
      <w:r w:rsidRPr="00216AED">
        <w:rPr>
          <w:b/>
          <w:i/>
          <w:noProof/>
          <w:sz w:val="28"/>
          <w:szCs w:val="28"/>
        </w:rPr>
        <w:drawing>
          <wp:inline distT="0" distB="0" distL="0" distR="0" wp14:anchorId="660AEC87" wp14:editId="4C20F0F3">
            <wp:extent cx="2921000" cy="18954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езервуар МТ внутр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584" cy="19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EFE" w:rsidRPr="00216AED">
        <w:rPr>
          <w:b/>
          <w:i/>
          <w:sz w:val="28"/>
          <w:szCs w:val="28"/>
        </w:rPr>
        <w:t xml:space="preserve">         </w:t>
      </w:r>
    </w:p>
    <w:p w:rsidR="00E53B71" w:rsidRPr="00216AED" w:rsidRDefault="00E53B71" w:rsidP="001862DD">
      <w:pPr>
        <w:jc w:val="both"/>
        <w:rPr>
          <w:b/>
          <w:i/>
          <w:sz w:val="28"/>
          <w:szCs w:val="28"/>
        </w:rPr>
      </w:pPr>
    </w:p>
    <w:p w:rsidR="00F471E4" w:rsidRPr="00C61CC6" w:rsidRDefault="000D5D63" w:rsidP="001862DD">
      <w:pPr>
        <w:jc w:val="both"/>
        <w:rPr>
          <w:b/>
          <w:i/>
          <w:u w:val="single"/>
        </w:rPr>
      </w:pPr>
      <w:r w:rsidRPr="00C61CC6">
        <w:rPr>
          <w:b/>
          <w:i/>
          <w:sz w:val="28"/>
          <w:szCs w:val="28"/>
          <w:u w:val="single"/>
        </w:rPr>
        <w:t>ТЕХНИЧЕСКИЕ ХАРАКТЕРИСТИКИ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468"/>
        <w:gridCol w:w="1418"/>
        <w:gridCol w:w="1417"/>
        <w:gridCol w:w="1418"/>
        <w:gridCol w:w="1417"/>
      </w:tblGrid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№ </w:t>
            </w:r>
            <w:proofErr w:type="gramStart"/>
            <w:r w:rsidRPr="00216AED">
              <w:rPr>
                <w:b/>
                <w:i/>
              </w:rPr>
              <w:t>п</w:t>
            </w:r>
            <w:proofErr w:type="gramEnd"/>
            <w:r w:rsidRPr="00216AED">
              <w:rPr>
                <w:b/>
                <w:i/>
              </w:rPr>
              <w:t>/п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Функции и наименование</w:t>
            </w: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Технических характеристик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МТ-50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МТ-100</w:t>
            </w: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МТ-150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МТ-200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Объем загрузки</w:t>
            </w: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в литрах 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50</w:t>
            </w:r>
          </w:p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200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Длина, </w:t>
            </w:r>
            <w:proofErr w:type="gramStart"/>
            <w:r w:rsidRPr="00216AED">
              <w:rPr>
                <w:b/>
                <w:i/>
              </w:rPr>
              <w:t>мм</w:t>
            </w:r>
            <w:proofErr w:type="gramEnd"/>
            <w:r w:rsidRPr="00216AED">
              <w:rPr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081017" w:rsidP="000810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081017" w:rsidP="000810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C60255" w:rsidRPr="00216AED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Ширина, </w:t>
            </w:r>
            <w:proofErr w:type="gramStart"/>
            <w:r w:rsidRPr="00216AED">
              <w:rPr>
                <w:b/>
                <w:i/>
              </w:rPr>
              <w:t>мм</w:t>
            </w:r>
            <w:proofErr w:type="gramEnd"/>
            <w:r w:rsidRPr="00216AED">
              <w:rPr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081017" w:rsidP="000810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081017" w:rsidP="000810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Высота, </w:t>
            </w:r>
            <w:proofErr w:type="gramStart"/>
            <w:r w:rsidRPr="00216AED">
              <w:rPr>
                <w:b/>
                <w:i/>
              </w:rPr>
              <w:t>мм</w:t>
            </w:r>
            <w:proofErr w:type="gramEnd"/>
            <w:r w:rsidRPr="00216AED">
              <w:rPr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081017" w:rsidP="000810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</w:t>
            </w:r>
            <w:r w:rsidR="00C60255" w:rsidRPr="00216AED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</w:t>
            </w:r>
            <w:r w:rsidR="00081017">
              <w:rPr>
                <w:b/>
                <w:i/>
                <w:sz w:val="28"/>
                <w:szCs w:val="28"/>
              </w:rPr>
              <w:t>15</w:t>
            </w:r>
            <w:r w:rsidRPr="00216AED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Мощность </w:t>
            </w:r>
            <w:proofErr w:type="gramStart"/>
            <w:r w:rsidRPr="00216AED">
              <w:rPr>
                <w:b/>
                <w:i/>
              </w:rPr>
              <w:t>нагревательного</w:t>
            </w:r>
            <w:proofErr w:type="gramEnd"/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элемента, не более кВт. 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6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подогрев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9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Ручная </w:t>
            </w:r>
            <w:proofErr w:type="spellStart"/>
            <w:r w:rsidRPr="00216AED">
              <w:rPr>
                <w:b/>
                <w:i/>
              </w:rPr>
              <w:t>дозация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10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Автоматическая</w:t>
            </w: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proofErr w:type="spellStart"/>
            <w:r w:rsidRPr="00216AED">
              <w:rPr>
                <w:b/>
                <w:i/>
              </w:rPr>
              <w:t>дозация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0D5D63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0D5D63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11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Механический привод колес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12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Электропривод</w:t>
            </w:r>
          </w:p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колес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13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Параметры питающей сети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380в/50гц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380в/50гц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380в/50гц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</w:rPr>
            </w:pPr>
            <w:r w:rsidRPr="00216AED">
              <w:rPr>
                <w:b/>
                <w:i/>
              </w:rPr>
              <w:t>380в/50гц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14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Общая потребляемая мощность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6,18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6,18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6,18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6,18</w:t>
            </w:r>
          </w:p>
        </w:tc>
      </w:tr>
      <w:tr w:rsidR="00C60255" w:rsidRPr="00216AED" w:rsidTr="00C60255">
        <w:tc>
          <w:tcPr>
            <w:tcW w:w="63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15</w:t>
            </w:r>
          </w:p>
        </w:tc>
        <w:tc>
          <w:tcPr>
            <w:tcW w:w="3468" w:type="dxa"/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 xml:space="preserve">Масса, </w:t>
            </w:r>
            <w:proofErr w:type="gramStart"/>
            <w:r w:rsidRPr="00216AED">
              <w:rPr>
                <w:b/>
                <w:i/>
              </w:rPr>
              <w:t>кг</w:t>
            </w:r>
            <w:proofErr w:type="gramEnd"/>
            <w:r w:rsidRPr="00216AED">
              <w:rPr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C60255" w:rsidRPr="00216AED" w:rsidRDefault="00081017" w:rsidP="000810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C60255" w:rsidRPr="00216AED" w:rsidRDefault="00C60255" w:rsidP="00081017">
            <w:pPr>
              <w:jc w:val="center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120</w:t>
            </w:r>
          </w:p>
        </w:tc>
      </w:tr>
      <w:tr w:rsidR="00C60255" w:rsidRPr="00216AED" w:rsidTr="00C60255">
        <w:trPr>
          <w:gridAfter w:val="4"/>
          <w:wAfter w:w="5670" w:type="dxa"/>
          <w:trHeight w:val="613"/>
        </w:trPr>
        <w:tc>
          <w:tcPr>
            <w:tcW w:w="6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34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0255" w:rsidRPr="00216AED" w:rsidRDefault="00C60255" w:rsidP="006840C2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Присутствие</w:t>
            </w:r>
            <w:r w:rsidR="006840C2" w:rsidRPr="00216AED">
              <w:rPr>
                <w:b/>
                <w:i/>
              </w:rPr>
              <w:t xml:space="preserve"> </w:t>
            </w:r>
            <w:r w:rsidRPr="00216AED">
              <w:rPr>
                <w:b/>
                <w:i/>
              </w:rPr>
              <w:t xml:space="preserve">в </w:t>
            </w:r>
            <w:r w:rsidR="006840C2" w:rsidRPr="00216AED">
              <w:rPr>
                <w:b/>
                <w:i/>
              </w:rPr>
              <w:t>д</w:t>
            </w:r>
            <w:r w:rsidRPr="00216AED">
              <w:rPr>
                <w:b/>
                <w:i/>
              </w:rPr>
              <w:t>анной</w:t>
            </w:r>
            <w:r w:rsidR="006840C2" w:rsidRPr="00216AED">
              <w:rPr>
                <w:b/>
                <w:i/>
              </w:rPr>
              <w:t xml:space="preserve"> </w:t>
            </w:r>
            <w:r w:rsidRPr="00216AED">
              <w:rPr>
                <w:b/>
                <w:i/>
              </w:rPr>
              <w:t>комплектации</w:t>
            </w:r>
          </w:p>
        </w:tc>
      </w:tr>
      <w:tr w:rsidR="00C60255" w:rsidRPr="00216AED" w:rsidTr="00C60255">
        <w:trPr>
          <w:gridAfter w:val="4"/>
          <w:wAfter w:w="5670" w:type="dxa"/>
          <w:trHeight w:val="525"/>
        </w:trPr>
        <w:tc>
          <w:tcPr>
            <w:tcW w:w="6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  <w:sz w:val="28"/>
                <w:szCs w:val="28"/>
              </w:rPr>
            </w:pPr>
            <w:r w:rsidRPr="00216AED">
              <w:rPr>
                <w:b/>
                <w:i/>
                <w:sz w:val="28"/>
                <w:szCs w:val="28"/>
              </w:rPr>
              <w:t>_</w:t>
            </w:r>
          </w:p>
        </w:tc>
        <w:tc>
          <w:tcPr>
            <w:tcW w:w="34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0255" w:rsidRPr="00216AED" w:rsidRDefault="00C60255" w:rsidP="00C60255">
            <w:pPr>
              <w:jc w:val="both"/>
              <w:rPr>
                <w:b/>
                <w:i/>
              </w:rPr>
            </w:pPr>
            <w:r w:rsidRPr="00216AED">
              <w:rPr>
                <w:b/>
                <w:i/>
              </w:rPr>
              <w:t>Отсутствует возможность установки на данную модель</w:t>
            </w:r>
          </w:p>
        </w:tc>
      </w:tr>
    </w:tbl>
    <w:p w:rsidR="00B25415" w:rsidRPr="00E83442" w:rsidRDefault="00B25415" w:rsidP="001862DD">
      <w:pPr>
        <w:jc w:val="both"/>
        <w:rPr>
          <w:b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6840C2">
        <w:rPr>
          <w:b/>
          <w:sz w:val="28"/>
          <w:szCs w:val="28"/>
        </w:rPr>
        <w:t xml:space="preserve">                     </w:t>
      </w:r>
    </w:p>
    <w:p w:rsidR="00081017" w:rsidRDefault="00081017" w:rsidP="001862DD">
      <w:pPr>
        <w:jc w:val="both"/>
        <w:rPr>
          <w:b/>
          <w:i/>
          <w:sz w:val="28"/>
          <w:szCs w:val="28"/>
        </w:rPr>
      </w:pPr>
    </w:p>
    <w:p w:rsidR="00385DDF" w:rsidRDefault="004D41EA" w:rsidP="00186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51A00" w:rsidRPr="00C61CC6" w:rsidRDefault="00C51A00" w:rsidP="001862DD">
      <w:pPr>
        <w:jc w:val="both"/>
        <w:rPr>
          <w:b/>
          <w:sz w:val="28"/>
          <w:szCs w:val="28"/>
          <w:u w:val="single"/>
        </w:rPr>
      </w:pPr>
      <w:r w:rsidRPr="00C61CC6">
        <w:rPr>
          <w:b/>
          <w:i/>
          <w:sz w:val="28"/>
          <w:szCs w:val="28"/>
          <w:u w:val="single"/>
        </w:rPr>
        <w:t>ПРИГОТОВЛЕНИЕ   КОРМА</w:t>
      </w:r>
    </w:p>
    <w:p w:rsidR="00C51A00" w:rsidRPr="00216AED" w:rsidRDefault="00936353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«</w:t>
      </w:r>
      <w:r w:rsidR="00C51A00" w:rsidRPr="00216AED">
        <w:rPr>
          <w:b/>
          <w:i/>
          <w:color w:val="0000FF"/>
          <w:sz w:val="28"/>
          <w:szCs w:val="28"/>
        </w:rPr>
        <w:t xml:space="preserve">МОЛОЧНОЕ </w:t>
      </w:r>
      <w:r w:rsidR="00081017" w:rsidRPr="00216AED">
        <w:rPr>
          <w:b/>
          <w:i/>
          <w:color w:val="0000FF"/>
          <w:sz w:val="28"/>
          <w:szCs w:val="28"/>
        </w:rPr>
        <w:t>ТАКСИ</w:t>
      </w:r>
      <w:r w:rsidR="00081017" w:rsidRPr="00216AED">
        <w:rPr>
          <w:b/>
          <w:i/>
          <w:sz w:val="28"/>
          <w:szCs w:val="28"/>
        </w:rPr>
        <w:t>» может</w:t>
      </w:r>
      <w:r w:rsidR="00C51A00" w:rsidRPr="00216AED">
        <w:rPr>
          <w:b/>
          <w:i/>
          <w:sz w:val="28"/>
          <w:szCs w:val="28"/>
        </w:rPr>
        <w:t xml:space="preserve"> раздавать цельное молоко, молочную</w:t>
      </w:r>
    </w:p>
    <w:p w:rsidR="00C51A00" w:rsidRPr="00216AED" w:rsidRDefault="00C51A00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смесь из порошков, йогурт, йогурт из порошковых смесей и другой </w:t>
      </w:r>
    </w:p>
    <w:p w:rsidR="00F77B3F" w:rsidRPr="00216AED" w:rsidRDefault="00C51A00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жидкий корм средней плотности.</w:t>
      </w:r>
      <w:r w:rsidR="00F77B3F" w:rsidRPr="00216AED">
        <w:rPr>
          <w:b/>
          <w:i/>
          <w:sz w:val="28"/>
          <w:szCs w:val="28"/>
        </w:rPr>
        <w:t xml:space="preserve">  </w:t>
      </w:r>
    </w:p>
    <w:p w:rsidR="00F77B3F" w:rsidRPr="00216AED" w:rsidRDefault="00F77B3F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Нагреватель равномерно нагревает</w:t>
      </w:r>
      <w:r w:rsidR="00386F0F" w:rsidRPr="00216AED">
        <w:rPr>
          <w:b/>
          <w:i/>
          <w:sz w:val="28"/>
          <w:szCs w:val="28"/>
        </w:rPr>
        <w:t xml:space="preserve"> </w:t>
      </w:r>
      <w:r w:rsidRPr="00216AED">
        <w:rPr>
          <w:b/>
          <w:i/>
          <w:sz w:val="28"/>
          <w:szCs w:val="28"/>
        </w:rPr>
        <w:t xml:space="preserve">корм в резервуаре, пока не будет </w:t>
      </w:r>
    </w:p>
    <w:p w:rsidR="00963AD2" w:rsidRPr="00216AED" w:rsidRDefault="00F77B3F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достигнута нужная температура</w:t>
      </w:r>
      <w:r w:rsidR="00386F0F" w:rsidRPr="00216AED">
        <w:rPr>
          <w:b/>
          <w:i/>
          <w:sz w:val="28"/>
          <w:szCs w:val="28"/>
        </w:rPr>
        <w:t>.</w:t>
      </w:r>
    </w:p>
    <w:p w:rsidR="000976BB" w:rsidRPr="00216AED" w:rsidRDefault="00AB6B60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Время смешивания должно</w:t>
      </w:r>
      <w:r w:rsidR="000976BB" w:rsidRPr="00216AED">
        <w:rPr>
          <w:b/>
          <w:i/>
          <w:sz w:val="28"/>
          <w:szCs w:val="28"/>
        </w:rPr>
        <w:t xml:space="preserve"> соответствовать типу корма.</w:t>
      </w:r>
    </w:p>
    <w:p w:rsidR="00963AD2" w:rsidRPr="00216AED" w:rsidRDefault="00AB6B60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 </w:t>
      </w:r>
      <w:r w:rsidR="000976BB" w:rsidRPr="00216AED">
        <w:rPr>
          <w:b/>
          <w:i/>
          <w:sz w:val="28"/>
          <w:szCs w:val="28"/>
        </w:rPr>
        <w:t>Просьба обратить внимание на таблицу, приведенную ниже:</w:t>
      </w:r>
    </w:p>
    <w:p w:rsidR="00963AD2" w:rsidRPr="00216AED" w:rsidRDefault="00963AD2" w:rsidP="001862DD">
      <w:pPr>
        <w:jc w:val="both"/>
        <w:rPr>
          <w:b/>
          <w:i/>
          <w:sz w:val="28"/>
          <w:szCs w:val="28"/>
        </w:rPr>
      </w:pPr>
    </w:p>
    <w:tbl>
      <w:tblPr>
        <w:tblW w:w="10080" w:type="dxa"/>
        <w:tblInd w:w="-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340"/>
        <w:gridCol w:w="1620"/>
        <w:gridCol w:w="3060"/>
      </w:tblGrid>
      <w:tr w:rsidR="00963AD2" w:rsidRPr="00216AED" w:rsidTr="00AB6B60">
        <w:trPr>
          <w:trHeight w:hRule="exact" w:val="573"/>
        </w:trPr>
        <w:tc>
          <w:tcPr>
            <w:tcW w:w="30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963AD2" w:rsidRPr="00216AED" w:rsidRDefault="00963AD2" w:rsidP="002B1609">
            <w:pPr>
              <w:spacing w:before="95"/>
              <w:ind w:left="917" w:right="998"/>
              <w:jc w:val="center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color w:val="FFFFFF"/>
                <w:w w:val="88"/>
              </w:rPr>
              <w:t>Корм</w:t>
            </w:r>
          </w:p>
        </w:tc>
        <w:tc>
          <w:tcPr>
            <w:tcW w:w="23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963AD2" w:rsidRPr="00216AED" w:rsidRDefault="00AB6B60" w:rsidP="002B1609">
            <w:pPr>
              <w:spacing w:before="95"/>
              <w:ind w:left="73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color w:val="FFFFFF"/>
                <w:sz w:val="16"/>
                <w:szCs w:val="16"/>
              </w:rPr>
              <w:t>Время смешивания</w:t>
            </w:r>
            <w:r w:rsidRPr="00216AED">
              <w:rPr>
                <w:rFonts w:ascii="Arial Black" w:hAnsi="Arial Black" w:cs="Arial Black"/>
                <w:b/>
                <w:bCs/>
                <w:i/>
                <w:color w:va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963AD2" w:rsidRPr="00216AED" w:rsidRDefault="00963AD2" w:rsidP="002B1609">
            <w:pPr>
              <w:spacing w:before="95"/>
              <w:ind w:left="193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color w:val="FFFFFF"/>
              </w:rPr>
              <w:t>Перерыв</w:t>
            </w:r>
          </w:p>
        </w:tc>
        <w:tc>
          <w:tcPr>
            <w:tcW w:w="30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963AD2" w:rsidRPr="00216AED" w:rsidRDefault="00AB6B60" w:rsidP="002B1609">
            <w:pPr>
              <w:spacing w:line="257" w:lineRule="exact"/>
              <w:ind w:left="654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i/>
              </w:rPr>
              <w:t>Кнопка</w:t>
            </w:r>
          </w:p>
          <w:p w:rsidR="00AB6B60" w:rsidRPr="00216AED" w:rsidRDefault="00AB6B60" w:rsidP="002B1609">
            <w:pPr>
              <w:spacing w:line="257" w:lineRule="exact"/>
              <w:ind w:left="654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i/>
              </w:rPr>
              <w:t>включения</w:t>
            </w:r>
          </w:p>
        </w:tc>
      </w:tr>
      <w:tr w:rsidR="00963AD2" w:rsidRPr="00216AED" w:rsidTr="00AB6B60">
        <w:trPr>
          <w:trHeight w:hRule="exact" w:val="294"/>
        </w:trPr>
        <w:tc>
          <w:tcPr>
            <w:tcW w:w="30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</w:tcPr>
          <w:p w:rsidR="00963AD2" w:rsidRPr="00216AED" w:rsidRDefault="00963AD2" w:rsidP="002B1609">
            <w:pPr>
              <w:spacing w:line="273" w:lineRule="exact"/>
              <w:ind w:left="1015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spacing w:val="-1"/>
              </w:rPr>
              <w:t>Молоко</w:t>
            </w:r>
          </w:p>
        </w:tc>
        <w:tc>
          <w:tcPr>
            <w:tcW w:w="2340" w:type="dxa"/>
            <w:tcBorders>
              <w:top w:val="single" w:sz="8" w:space="0" w:color="404040"/>
              <w:left w:val="nil"/>
              <w:bottom w:val="single" w:sz="8" w:space="0" w:color="C0C0C0"/>
              <w:right w:val="nil"/>
            </w:tcBorders>
            <w:shd w:val="clear" w:color="auto" w:fill="C0C0C0"/>
          </w:tcPr>
          <w:p w:rsidR="00963AD2" w:rsidRPr="00216AED" w:rsidRDefault="00963AD2" w:rsidP="002B1609">
            <w:pPr>
              <w:spacing w:line="251" w:lineRule="exact"/>
              <w:ind w:left="54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1</w:t>
            </w:r>
            <w:r w:rsidRPr="00216AED">
              <w:rPr>
                <w:rFonts w:ascii="Arial" w:hAnsi="Arial" w:cs="Arial"/>
                <w:b/>
                <w:i/>
                <w:spacing w:val="-1"/>
              </w:rPr>
              <w:t>3</w:t>
            </w:r>
            <w:r w:rsidR="000976BB" w:rsidRPr="00216AED">
              <w:rPr>
                <w:rFonts w:ascii="Arial" w:hAnsi="Arial" w:cs="Arial"/>
                <w:b/>
                <w:i/>
                <w:spacing w:val="-1"/>
              </w:rPr>
              <w:t>-</w:t>
            </w:r>
            <w:r w:rsidRPr="00216AED">
              <w:rPr>
                <w:rFonts w:ascii="Arial" w:hAnsi="Arial" w:cs="Arial"/>
                <w:b/>
                <w:i/>
              </w:rPr>
              <w:t>15</w:t>
            </w:r>
            <w:r w:rsidRPr="00216AED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216AED">
              <w:rPr>
                <w:rFonts w:ascii="Arial" w:hAnsi="Arial" w:cs="Arial"/>
                <w:b/>
                <w:i/>
                <w:spacing w:val="-2"/>
              </w:rPr>
              <w:t>мин</w:t>
            </w:r>
            <w:r w:rsidR="00AB6B60" w:rsidRPr="00216AED">
              <w:rPr>
                <w:rFonts w:ascii="Arial" w:hAnsi="Arial" w:cs="Arial"/>
                <w:b/>
                <w:i/>
                <w:spacing w:val="-2"/>
              </w:rPr>
              <w:t>.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963AD2" w:rsidRPr="00216AED" w:rsidRDefault="00963AD2" w:rsidP="002B1609">
            <w:pPr>
              <w:spacing w:line="272" w:lineRule="exact"/>
              <w:ind w:left="240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2</w:t>
            </w:r>
            <w:r w:rsidRPr="00216AED">
              <w:rPr>
                <w:rFonts w:ascii="Arial" w:hAnsi="Arial" w:cs="Arial"/>
                <w:b/>
                <w:i/>
                <w:spacing w:val="1"/>
              </w:rPr>
              <w:t xml:space="preserve"> мин</w:t>
            </w:r>
            <w:r w:rsidR="00AB6B60" w:rsidRPr="00216AED">
              <w:rPr>
                <w:rFonts w:ascii="Arial" w:hAnsi="Arial" w:cs="Arial"/>
                <w:b/>
                <w:i/>
                <w:spacing w:val="1"/>
              </w:rPr>
              <w:t>.</w:t>
            </w:r>
          </w:p>
        </w:tc>
        <w:tc>
          <w:tcPr>
            <w:tcW w:w="30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963AD2" w:rsidRPr="00216AED" w:rsidRDefault="00963AD2" w:rsidP="002B1609">
            <w:pPr>
              <w:tabs>
                <w:tab w:val="left" w:pos="940"/>
              </w:tabs>
              <w:spacing w:line="272" w:lineRule="exact"/>
              <w:ind w:left="414" w:right="-76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ab/>
              <w:t>▼</w:t>
            </w:r>
            <w:r w:rsidR="00AB6B60" w:rsidRPr="00216AED">
              <w:rPr>
                <w:rFonts w:ascii="Arial" w:hAnsi="Arial" w:cs="Arial"/>
                <w:b/>
                <w:i/>
              </w:rPr>
              <w:t>(</w:t>
            </w:r>
            <w:r w:rsidR="00AB6B60" w:rsidRPr="00216AED">
              <w:rPr>
                <w:rFonts w:ascii="Arial" w:hAnsi="Arial" w:cs="Arial"/>
                <w:b/>
                <w:i/>
                <w:lang w:val="en-US"/>
              </w:rPr>
              <w:t>min</w:t>
            </w:r>
            <w:r w:rsidR="00AB6B60" w:rsidRPr="00216AED">
              <w:rPr>
                <w:rFonts w:ascii="Arial" w:hAnsi="Arial" w:cs="Arial"/>
                <w:b/>
                <w:i/>
              </w:rPr>
              <w:t xml:space="preserve"> 200об/мин)</w:t>
            </w:r>
          </w:p>
        </w:tc>
      </w:tr>
      <w:tr w:rsidR="00963AD2" w:rsidRPr="00216AED" w:rsidTr="00AB6B60">
        <w:trPr>
          <w:trHeight w:hRule="exact" w:val="298"/>
        </w:trPr>
        <w:tc>
          <w:tcPr>
            <w:tcW w:w="30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963AD2" w:rsidRPr="00216AED" w:rsidRDefault="00963AD2" w:rsidP="002B1609">
            <w:pPr>
              <w:spacing w:line="276" w:lineRule="exact"/>
              <w:ind w:left="225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w w:val="84"/>
              </w:rPr>
              <w:t>Молоко</w:t>
            </w:r>
            <w:r w:rsidRPr="00216AED">
              <w:rPr>
                <w:rFonts w:ascii="Arial Black" w:hAnsi="Arial Black" w:cs="Arial Black"/>
                <w:b/>
                <w:bCs/>
                <w:i/>
                <w:spacing w:val="41"/>
                <w:w w:val="84"/>
              </w:rPr>
              <w:t xml:space="preserve"> </w:t>
            </w:r>
            <w:r w:rsidRPr="00216AED">
              <w:rPr>
                <w:rFonts w:ascii="Arial Black" w:hAnsi="Arial Black" w:cs="Arial Black"/>
                <w:b/>
                <w:bCs/>
                <w:i/>
                <w:w w:val="84"/>
              </w:rPr>
              <w:t>из</w:t>
            </w:r>
            <w:r w:rsidRPr="00216AED">
              <w:rPr>
                <w:rFonts w:ascii="Arial Black" w:hAnsi="Arial Black" w:cs="Arial Black"/>
                <w:b/>
                <w:bCs/>
                <w:i/>
                <w:spacing w:val="-13"/>
                <w:w w:val="84"/>
              </w:rPr>
              <w:t xml:space="preserve"> </w:t>
            </w:r>
            <w:r w:rsidRPr="00216AED">
              <w:rPr>
                <w:rFonts w:ascii="Arial Black" w:hAnsi="Arial Black" w:cs="Arial Black"/>
                <w:b/>
                <w:bCs/>
                <w:i/>
                <w:w w:val="87"/>
              </w:rPr>
              <w:t>порошка</w:t>
            </w:r>
          </w:p>
        </w:tc>
        <w:tc>
          <w:tcPr>
            <w:tcW w:w="2340" w:type="dxa"/>
            <w:tcBorders>
              <w:top w:val="single" w:sz="8" w:space="0" w:color="C0C0C0"/>
              <w:left w:val="nil"/>
              <w:bottom w:val="single" w:sz="8" w:space="0" w:color="404040"/>
              <w:right w:val="nil"/>
            </w:tcBorders>
          </w:tcPr>
          <w:p w:rsidR="00963AD2" w:rsidRPr="00216AED" w:rsidRDefault="00963AD2" w:rsidP="002B1609">
            <w:pPr>
              <w:spacing w:line="272" w:lineRule="exact"/>
              <w:ind w:left="114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  <w:spacing w:val="1"/>
              </w:rPr>
              <w:t>1</w:t>
            </w:r>
            <w:r w:rsidR="000976BB" w:rsidRPr="00216AED">
              <w:rPr>
                <w:rFonts w:ascii="Arial" w:hAnsi="Arial" w:cs="Arial"/>
                <w:b/>
                <w:i/>
                <w:spacing w:val="1"/>
              </w:rPr>
              <w:t>-</w:t>
            </w:r>
            <w:r w:rsidRPr="00216AED">
              <w:rPr>
                <w:rFonts w:ascii="Arial" w:hAnsi="Arial" w:cs="Arial"/>
                <w:b/>
                <w:i/>
              </w:rPr>
              <w:t xml:space="preserve">2 </w:t>
            </w:r>
            <w:r w:rsidRPr="00216AED">
              <w:rPr>
                <w:rFonts w:ascii="Arial" w:hAnsi="Arial" w:cs="Arial"/>
                <w:b/>
                <w:i/>
                <w:spacing w:val="2"/>
              </w:rPr>
              <w:t>мин</w:t>
            </w:r>
            <w:r w:rsidR="00AB6B60" w:rsidRPr="00216AED">
              <w:rPr>
                <w:rFonts w:ascii="Arial" w:hAnsi="Arial" w:cs="Arial"/>
                <w:b/>
                <w:i/>
                <w:spacing w:val="2"/>
              </w:rPr>
              <w:t>.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963AD2" w:rsidRPr="00216AED" w:rsidRDefault="00963AD2" w:rsidP="002B1609">
            <w:pPr>
              <w:spacing w:line="273" w:lineRule="exact"/>
              <w:ind w:left="240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2</w:t>
            </w:r>
            <w:r w:rsidRPr="00216AED">
              <w:rPr>
                <w:rFonts w:ascii="Arial" w:hAnsi="Arial" w:cs="Arial"/>
                <w:b/>
                <w:i/>
                <w:spacing w:val="1"/>
              </w:rPr>
              <w:t xml:space="preserve"> мин</w:t>
            </w:r>
            <w:r w:rsidR="00AB6B60" w:rsidRPr="00216AED">
              <w:rPr>
                <w:rFonts w:ascii="Arial" w:hAnsi="Arial" w:cs="Arial"/>
                <w:b/>
                <w:i/>
                <w:spacing w:val="1"/>
              </w:rPr>
              <w:t>.</w:t>
            </w:r>
          </w:p>
        </w:tc>
        <w:tc>
          <w:tcPr>
            <w:tcW w:w="30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963AD2" w:rsidRPr="00216AED" w:rsidRDefault="00AB6B60" w:rsidP="002B1609">
            <w:pPr>
              <w:spacing w:line="273" w:lineRule="exact"/>
              <w:ind w:left="414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▲</w:t>
            </w:r>
            <w:r w:rsidR="00FC38F4" w:rsidRPr="00216AED">
              <w:rPr>
                <w:rFonts w:ascii="Arial" w:hAnsi="Arial" w:cs="Arial"/>
                <w:b/>
                <w:i/>
              </w:rPr>
              <w:t xml:space="preserve">         </w:t>
            </w:r>
            <w:r w:rsidRPr="00216AED">
              <w:rPr>
                <w:rFonts w:ascii="Arial" w:hAnsi="Arial" w:cs="Arial"/>
                <w:b/>
                <w:i/>
              </w:rPr>
              <w:t>(</w:t>
            </w:r>
            <w:r w:rsidR="00FC38F4" w:rsidRPr="00216AED">
              <w:rPr>
                <w:rFonts w:ascii="Arial" w:hAnsi="Arial" w:cs="Arial"/>
                <w:b/>
                <w:i/>
                <w:lang w:val="en-US"/>
              </w:rPr>
              <w:t>min4</w:t>
            </w:r>
            <w:r w:rsidRPr="00216AED">
              <w:rPr>
                <w:rFonts w:ascii="Arial" w:hAnsi="Arial" w:cs="Arial"/>
                <w:b/>
                <w:i/>
                <w:lang w:val="en-US"/>
              </w:rPr>
              <w:t xml:space="preserve">00 </w:t>
            </w:r>
            <w:proofErr w:type="gramStart"/>
            <w:r w:rsidRPr="00216AED">
              <w:rPr>
                <w:rFonts w:ascii="Arial" w:hAnsi="Arial" w:cs="Arial"/>
                <w:b/>
                <w:i/>
              </w:rPr>
              <w:t>об</w:t>
            </w:r>
            <w:proofErr w:type="gramEnd"/>
            <w:r w:rsidRPr="00216AED">
              <w:rPr>
                <w:rFonts w:ascii="Arial" w:hAnsi="Arial" w:cs="Arial"/>
                <w:b/>
                <w:i/>
              </w:rPr>
              <w:t>/мин)</w:t>
            </w:r>
          </w:p>
        </w:tc>
      </w:tr>
      <w:tr w:rsidR="00963AD2" w:rsidRPr="00216AED" w:rsidTr="00AB6B60">
        <w:trPr>
          <w:trHeight w:hRule="exact" w:val="295"/>
        </w:trPr>
        <w:tc>
          <w:tcPr>
            <w:tcW w:w="30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</w:tcPr>
          <w:p w:rsidR="00963AD2" w:rsidRPr="00216AED" w:rsidRDefault="00963AD2" w:rsidP="002B1609">
            <w:pPr>
              <w:spacing w:line="274" w:lineRule="exact"/>
              <w:ind w:left="861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spacing w:val="1"/>
              </w:rPr>
              <w:t>Йогурт</w:t>
            </w:r>
          </w:p>
        </w:tc>
        <w:tc>
          <w:tcPr>
            <w:tcW w:w="23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963AD2" w:rsidRPr="00216AED" w:rsidRDefault="00963AD2" w:rsidP="002B1609">
            <w:pPr>
              <w:spacing w:line="271" w:lineRule="exact"/>
              <w:ind w:left="160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  <w:spacing w:val="1"/>
              </w:rPr>
              <w:t>5</w:t>
            </w:r>
            <w:r w:rsidR="000976BB" w:rsidRPr="00216AED">
              <w:rPr>
                <w:rFonts w:ascii="Arial" w:hAnsi="Arial" w:cs="Arial"/>
                <w:b/>
                <w:i/>
                <w:spacing w:val="1"/>
              </w:rPr>
              <w:t>-</w:t>
            </w:r>
            <w:r w:rsidRPr="00216AED">
              <w:rPr>
                <w:rFonts w:ascii="Arial" w:hAnsi="Arial" w:cs="Arial"/>
                <w:b/>
                <w:i/>
              </w:rPr>
              <w:t xml:space="preserve">7 </w:t>
            </w:r>
            <w:r w:rsidRPr="00216AED">
              <w:rPr>
                <w:rFonts w:ascii="Arial" w:hAnsi="Arial" w:cs="Arial"/>
                <w:b/>
                <w:i/>
                <w:spacing w:val="-1"/>
              </w:rPr>
              <w:t>мин</w:t>
            </w:r>
            <w:r w:rsidR="00AB6B60" w:rsidRPr="00216AED">
              <w:rPr>
                <w:rFonts w:ascii="Arial" w:hAnsi="Arial" w:cs="Arial"/>
                <w:b/>
                <w:i/>
                <w:spacing w:val="-1"/>
              </w:rPr>
              <w:t>.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C0C0C0"/>
          </w:tcPr>
          <w:p w:rsidR="00963AD2" w:rsidRPr="00216AED" w:rsidRDefault="00963AD2" w:rsidP="002B1609">
            <w:pPr>
              <w:spacing w:line="271" w:lineRule="exact"/>
              <w:ind w:left="240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2</w:t>
            </w:r>
            <w:r w:rsidRPr="00216AED">
              <w:rPr>
                <w:rFonts w:ascii="Arial" w:hAnsi="Arial" w:cs="Arial"/>
                <w:b/>
                <w:i/>
                <w:spacing w:val="1"/>
              </w:rPr>
              <w:t xml:space="preserve"> мин</w:t>
            </w:r>
            <w:r w:rsidR="000976BB" w:rsidRPr="00216AED">
              <w:rPr>
                <w:rFonts w:ascii="Arial" w:hAnsi="Arial" w:cs="Arial"/>
                <w:b/>
                <w:i/>
                <w:spacing w:val="1"/>
              </w:rPr>
              <w:t>.</w:t>
            </w:r>
            <w:r w:rsidR="00AB6B60" w:rsidRPr="00216AED">
              <w:rPr>
                <w:rFonts w:ascii="Arial" w:hAnsi="Arial" w:cs="Arial"/>
                <w:b/>
                <w:i/>
                <w:spacing w:val="1"/>
              </w:rPr>
              <w:t xml:space="preserve">        </w:t>
            </w:r>
          </w:p>
        </w:tc>
        <w:tc>
          <w:tcPr>
            <w:tcW w:w="30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963AD2" w:rsidRPr="00216AED" w:rsidRDefault="00AB6B60" w:rsidP="002B1609">
            <w:pPr>
              <w:spacing w:line="271" w:lineRule="exact"/>
              <w:ind w:left="1229" w:right="1138"/>
              <w:jc w:val="center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▼200</w:t>
            </w:r>
            <w:r w:rsidR="00EC64C6" w:rsidRPr="00216AED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="00EC64C6" w:rsidRPr="00216AED">
              <w:rPr>
                <w:rFonts w:ascii="Arial" w:hAnsi="Arial" w:cs="Arial"/>
                <w:b/>
                <w:i/>
              </w:rPr>
              <w:t>оооооо</w:t>
            </w:r>
            <w:proofErr w:type="spellEnd"/>
            <w:r w:rsidR="00EC64C6" w:rsidRPr="00216AED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216AED">
              <w:rPr>
                <w:rFonts w:ascii="Arial" w:hAnsi="Arial" w:cs="Arial"/>
                <w:b/>
                <w:i/>
              </w:rPr>
              <w:t>000000</w:t>
            </w:r>
          </w:p>
        </w:tc>
      </w:tr>
      <w:tr w:rsidR="00963AD2" w:rsidRPr="00216AED" w:rsidTr="00AB6B60">
        <w:trPr>
          <w:trHeight w:hRule="exact" w:val="298"/>
        </w:trPr>
        <w:tc>
          <w:tcPr>
            <w:tcW w:w="30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963AD2" w:rsidRPr="00216AED" w:rsidRDefault="00963AD2" w:rsidP="002B1609">
            <w:pPr>
              <w:spacing w:line="276" w:lineRule="exact"/>
              <w:ind w:left="265" w:right="-20"/>
              <w:rPr>
                <w:rFonts w:ascii="Arial Black" w:hAnsi="Arial Black" w:cs="Arial Black"/>
                <w:b/>
                <w:i/>
              </w:rPr>
            </w:pPr>
            <w:r w:rsidRPr="00216AED">
              <w:rPr>
                <w:rFonts w:ascii="Arial Black" w:hAnsi="Arial Black" w:cs="Arial Black"/>
                <w:b/>
                <w:bCs/>
                <w:i/>
                <w:spacing w:val="2"/>
                <w:w w:val="84"/>
              </w:rPr>
              <w:t>Йогур</w:t>
            </w:r>
            <w:r w:rsidRPr="00216AED">
              <w:rPr>
                <w:rFonts w:ascii="Arial Black" w:hAnsi="Arial Black" w:cs="Arial Black"/>
                <w:b/>
                <w:bCs/>
                <w:i/>
                <w:w w:val="84"/>
              </w:rPr>
              <w:t>т</w:t>
            </w:r>
            <w:r w:rsidRPr="00216AED">
              <w:rPr>
                <w:rFonts w:ascii="Arial Black" w:hAnsi="Arial Black" w:cs="Arial Black"/>
                <w:b/>
                <w:bCs/>
                <w:i/>
                <w:spacing w:val="51"/>
                <w:w w:val="84"/>
              </w:rPr>
              <w:t xml:space="preserve"> </w:t>
            </w:r>
            <w:r w:rsidRPr="00216AED">
              <w:rPr>
                <w:rFonts w:ascii="Arial Black" w:hAnsi="Arial Black" w:cs="Arial Black"/>
                <w:b/>
                <w:bCs/>
                <w:i/>
                <w:spacing w:val="2"/>
                <w:w w:val="84"/>
              </w:rPr>
              <w:t>и</w:t>
            </w:r>
            <w:r w:rsidRPr="00216AED">
              <w:rPr>
                <w:rFonts w:ascii="Arial Black" w:hAnsi="Arial Black" w:cs="Arial Black"/>
                <w:b/>
                <w:bCs/>
                <w:i/>
                <w:w w:val="84"/>
              </w:rPr>
              <w:t>з</w:t>
            </w:r>
            <w:r w:rsidRPr="00216AED">
              <w:rPr>
                <w:rFonts w:ascii="Arial Black" w:hAnsi="Arial Black" w:cs="Arial Black"/>
                <w:b/>
                <w:bCs/>
                <w:i/>
                <w:spacing w:val="-9"/>
                <w:w w:val="84"/>
              </w:rPr>
              <w:t xml:space="preserve"> </w:t>
            </w:r>
            <w:r w:rsidRPr="00216AED">
              <w:rPr>
                <w:rFonts w:ascii="Arial Black" w:hAnsi="Arial Black" w:cs="Arial Black"/>
                <w:b/>
                <w:bCs/>
                <w:i/>
                <w:spacing w:val="2"/>
                <w:w w:val="87"/>
              </w:rPr>
              <w:t>порошка</w:t>
            </w:r>
          </w:p>
        </w:tc>
        <w:tc>
          <w:tcPr>
            <w:tcW w:w="23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963AD2" w:rsidRPr="00216AED" w:rsidRDefault="00963AD2" w:rsidP="002B1609">
            <w:pPr>
              <w:spacing w:line="271" w:lineRule="exact"/>
              <w:ind w:left="147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  <w:spacing w:val="1"/>
              </w:rPr>
              <w:t>1</w:t>
            </w:r>
            <w:r w:rsidR="000976BB" w:rsidRPr="00216AED">
              <w:rPr>
                <w:rFonts w:ascii="Arial" w:hAnsi="Arial" w:cs="Arial"/>
                <w:b/>
                <w:i/>
                <w:spacing w:val="1"/>
              </w:rPr>
              <w:t>-</w:t>
            </w:r>
            <w:r w:rsidRPr="00216AED">
              <w:rPr>
                <w:rFonts w:ascii="Arial" w:hAnsi="Arial" w:cs="Arial"/>
                <w:b/>
                <w:i/>
              </w:rPr>
              <w:t xml:space="preserve">2 </w:t>
            </w:r>
            <w:r w:rsidRPr="00216AED">
              <w:rPr>
                <w:rFonts w:ascii="Arial" w:hAnsi="Arial" w:cs="Arial"/>
                <w:b/>
                <w:i/>
                <w:spacing w:val="2"/>
              </w:rPr>
              <w:t>мин</w:t>
            </w:r>
            <w:r w:rsidR="00AB6B60" w:rsidRPr="00216AED">
              <w:rPr>
                <w:rFonts w:ascii="Arial" w:hAnsi="Arial" w:cs="Arial"/>
                <w:b/>
                <w:i/>
                <w:spacing w:val="2"/>
              </w:rPr>
              <w:t>.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963AD2" w:rsidRPr="00216AED" w:rsidRDefault="00963AD2" w:rsidP="002B1609">
            <w:pPr>
              <w:spacing w:line="271" w:lineRule="exact"/>
              <w:ind w:left="240" w:right="-20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2</w:t>
            </w:r>
            <w:r w:rsidRPr="00216AED">
              <w:rPr>
                <w:rFonts w:ascii="Arial" w:hAnsi="Arial" w:cs="Arial"/>
                <w:b/>
                <w:i/>
                <w:spacing w:val="1"/>
              </w:rPr>
              <w:t xml:space="preserve"> мин</w:t>
            </w:r>
            <w:r w:rsidR="000976BB" w:rsidRPr="00216AED">
              <w:rPr>
                <w:rFonts w:ascii="Arial" w:hAnsi="Arial" w:cs="Arial"/>
                <w:b/>
                <w:i/>
                <w:spacing w:val="1"/>
              </w:rPr>
              <w:t>.</w:t>
            </w:r>
          </w:p>
        </w:tc>
        <w:tc>
          <w:tcPr>
            <w:tcW w:w="30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963AD2" w:rsidRPr="00216AED" w:rsidRDefault="00FC38F4" w:rsidP="00FC38F4">
            <w:pPr>
              <w:spacing w:line="271" w:lineRule="exact"/>
              <w:ind w:left="1162" w:right="1071"/>
              <w:jc w:val="center"/>
              <w:rPr>
                <w:rFonts w:ascii="Arial" w:hAnsi="Arial" w:cs="Arial"/>
                <w:b/>
                <w:i/>
              </w:rPr>
            </w:pPr>
            <w:r w:rsidRPr="00216AED">
              <w:rPr>
                <w:rFonts w:ascii="Arial" w:hAnsi="Arial" w:cs="Arial"/>
                <w:b/>
                <w:i/>
              </w:rPr>
              <w:t>▼400</w:t>
            </w:r>
            <w:r w:rsidR="00CE5781" w:rsidRPr="00216AED">
              <w:rPr>
                <w:rFonts w:ascii="Arial" w:hAnsi="Arial" w:cs="Arial"/>
                <w:b/>
                <w:i/>
              </w:rPr>
              <w:t xml:space="preserve"> о</w:t>
            </w:r>
          </w:p>
        </w:tc>
      </w:tr>
    </w:tbl>
    <w:p w:rsidR="00963AD2" w:rsidRDefault="00963AD2" w:rsidP="00963AD2">
      <w:pPr>
        <w:spacing w:line="220" w:lineRule="exact"/>
      </w:pPr>
    </w:p>
    <w:p w:rsidR="00A2651D" w:rsidRDefault="00A2651D" w:rsidP="00963AD2">
      <w:pPr>
        <w:spacing w:line="220" w:lineRule="exact"/>
      </w:pPr>
    </w:p>
    <w:p w:rsidR="000976BB" w:rsidRPr="00C61CC6" w:rsidRDefault="000976BB" w:rsidP="001862DD">
      <w:pPr>
        <w:jc w:val="both"/>
        <w:rPr>
          <w:b/>
          <w:i/>
          <w:sz w:val="28"/>
          <w:szCs w:val="28"/>
          <w:u w:val="single"/>
        </w:rPr>
      </w:pPr>
      <w:r w:rsidRPr="00C61CC6">
        <w:rPr>
          <w:b/>
          <w:i/>
          <w:sz w:val="28"/>
          <w:szCs w:val="28"/>
          <w:u w:val="single"/>
        </w:rPr>
        <w:t>ПРИГОТОВЛЕНИЕ КОРМОВ ИЗ ПОРОШКОВЫХ СМЕСЕЙ.</w:t>
      </w:r>
    </w:p>
    <w:p w:rsidR="000976BB" w:rsidRPr="00216AED" w:rsidRDefault="000976BB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Когда вода достигнет заданной температуры</w:t>
      </w:r>
      <w:r w:rsidR="00936353" w:rsidRPr="00216AED">
        <w:rPr>
          <w:b/>
          <w:i/>
          <w:sz w:val="28"/>
          <w:szCs w:val="28"/>
        </w:rPr>
        <w:t>,</w:t>
      </w:r>
      <w:r w:rsidR="00E83442" w:rsidRPr="00216AED">
        <w:rPr>
          <w:b/>
          <w:i/>
          <w:sz w:val="28"/>
          <w:szCs w:val="28"/>
        </w:rPr>
        <w:t xml:space="preserve"> </w:t>
      </w:r>
      <w:r w:rsidRPr="00216AED">
        <w:rPr>
          <w:b/>
          <w:i/>
          <w:sz w:val="28"/>
          <w:szCs w:val="28"/>
        </w:rPr>
        <w:t>следуйте инструкциям</w:t>
      </w:r>
    </w:p>
    <w:p w:rsidR="000976BB" w:rsidRPr="00216AED" w:rsidRDefault="000976BB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на упаковке корма, равномерно вводите порошок через люк в крышке</w:t>
      </w:r>
    </w:p>
    <w:p w:rsidR="000976BB" w:rsidRPr="00216AED" w:rsidRDefault="000976BB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(смотри фото) </w:t>
      </w:r>
      <w:r w:rsidR="00936353" w:rsidRPr="00216AED">
        <w:rPr>
          <w:b/>
          <w:i/>
          <w:sz w:val="28"/>
          <w:szCs w:val="28"/>
        </w:rPr>
        <w:t>Учитывайте</w:t>
      </w:r>
      <w:r w:rsidRPr="00216AED">
        <w:rPr>
          <w:b/>
          <w:i/>
          <w:sz w:val="28"/>
          <w:szCs w:val="28"/>
        </w:rPr>
        <w:t xml:space="preserve"> указания, приведенны</w:t>
      </w:r>
      <w:r w:rsidR="00936353" w:rsidRPr="00216AED">
        <w:rPr>
          <w:b/>
          <w:i/>
          <w:sz w:val="28"/>
          <w:szCs w:val="28"/>
        </w:rPr>
        <w:t>е</w:t>
      </w:r>
      <w:r w:rsidRPr="00216AED">
        <w:rPr>
          <w:b/>
          <w:i/>
          <w:sz w:val="28"/>
          <w:szCs w:val="28"/>
        </w:rPr>
        <w:t xml:space="preserve"> в таблице</w:t>
      </w:r>
      <w:r w:rsidR="00F36A02" w:rsidRPr="00216AED">
        <w:rPr>
          <w:b/>
          <w:i/>
          <w:sz w:val="28"/>
          <w:szCs w:val="28"/>
        </w:rPr>
        <w:t>.</w:t>
      </w:r>
    </w:p>
    <w:p w:rsidR="000976BB" w:rsidRPr="00216AED" w:rsidRDefault="00385DDF" w:rsidP="00A265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F36A02" w:rsidRPr="00216AED">
        <w:rPr>
          <w:b/>
          <w:i/>
          <w:sz w:val="28"/>
          <w:szCs w:val="28"/>
        </w:rPr>
        <w:t xml:space="preserve">агревать воду </w:t>
      </w:r>
      <w:r>
        <w:rPr>
          <w:b/>
          <w:i/>
          <w:sz w:val="28"/>
          <w:szCs w:val="28"/>
        </w:rPr>
        <w:t xml:space="preserve">надо </w:t>
      </w:r>
      <w:r w:rsidR="00F36A02" w:rsidRPr="00216AED">
        <w:rPr>
          <w:b/>
          <w:i/>
          <w:sz w:val="28"/>
          <w:szCs w:val="28"/>
        </w:rPr>
        <w:t>на 4°С-6</w:t>
      </w:r>
      <w:proofErr w:type="gramStart"/>
      <w:r w:rsidR="00F36A02" w:rsidRPr="00216AED">
        <w:rPr>
          <w:b/>
          <w:i/>
          <w:sz w:val="28"/>
          <w:szCs w:val="28"/>
        </w:rPr>
        <w:t>°С</w:t>
      </w:r>
      <w:proofErr w:type="gramEnd"/>
      <w:r w:rsidR="00F36A02" w:rsidRPr="00216AED">
        <w:rPr>
          <w:b/>
          <w:i/>
          <w:sz w:val="28"/>
          <w:szCs w:val="28"/>
        </w:rPr>
        <w:t xml:space="preserve"> больше</w:t>
      </w:r>
      <w:r w:rsidR="004D19BD" w:rsidRPr="00216AED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чем указано </w:t>
      </w:r>
      <w:r w:rsidR="00F36A02" w:rsidRPr="00216AED">
        <w:rPr>
          <w:b/>
          <w:i/>
          <w:sz w:val="28"/>
          <w:szCs w:val="28"/>
        </w:rPr>
        <w:t>в инструкции по приготовлению корма.</w:t>
      </w:r>
      <w:r w:rsidR="00235A36" w:rsidRPr="00216AED">
        <w:rPr>
          <w:b/>
          <w:i/>
          <w:sz w:val="28"/>
          <w:szCs w:val="28"/>
        </w:rPr>
        <w:t xml:space="preserve">  </w:t>
      </w:r>
      <w:r w:rsidR="00F36A02" w:rsidRPr="00216AED">
        <w:rPr>
          <w:b/>
          <w:i/>
          <w:sz w:val="28"/>
          <w:szCs w:val="28"/>
        </w:rPr>
        <w:t xml:space="preserve">                                                               </w:t>
      </w:r>
    </w:p>
    <w:p w:rsidR="00F64DF7" w:rsidRPr="00216AED" w:rsidRDefault="00C61CC6" w:rsidP="001862DD">
      <w:pPr>
        <w:jc w:val="both"/>
        <w:rPr>
          <w:i/>
        </w:rPr>
      </w:pPr>
      <w:r w:rsidRPr="00216AED">
        <w:rPr>
          <w:i/>
          <w:noProof/>
        </w:rPr>
        <w:drawing>
          <wp:inline distT="0" distB="0" distL="0" distR="0" wp14:anchorId="767711AA" wp14:editId="50EDAB61">
            <wp:extent cx="2028825" cy="1352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B3F" w:rsidRPr="00216AED">
        <w:rPr>
          <w:b/>
          <w:i/>
          <w:sz w:val="28"/>
          <w:szCs w:val="28"/>
        </w:rPr>
        <w:t xml:space="preserve">  </w:t>
      </w:r>
      <w:r w:rsidR="00B25415" w:rsidRPr="00216AED">
        <w:rPr>
          <w:b/>
          <w:i/>
          <w:sz w:val="28"/>
          <w:szCs w:val="28"/>
        </w:rPr>
        <w:t xml:space="preserve">   </w:t>
      </w:r>
      <w:bookmarkStart w:id="0" w:name="_GoBack"/>
      <w:bookmarkEnd w:id="0"/>
    </w:p>
    <w:p w:rsidR="00A2651D" w:rsidRPr="00216AED" w:rsidRDefault="00A2651D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A17BAF" w:rsidRPr="00216AED">
        <w:rPr>
          <w:b/>
          <w:i/>
          <w:sz w:val="28"/>
          <w:szCs w:val="28"/>
        </w:rPr>
        <w:t xml:space="preserve">                      </w:t>
      </w:r>
    </w:p>
    <w:p w:rsidR="00A2651D" w:rsidRPr="00216AED" w:rsidRDefault="00A2651D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Чтобы уменьшить в</w:t>
      </w:r>
      <w:r w:rsidR="00385DDF">
        <w:rPr>
          <w:b/>
          <w:i/>
          <w:sz w:val="28"/>
          <w:szCs w:val="28"/>
        </w:rPr>
        <w:t>ремя нагрева воды, можно</w:t>
      </w:r>
      <w:r w:rsidRPr="00216AED">
        <w:rPr>
          <w:b/>
          <w:i/>
          <w:sz w:val="28"/>
          <w:szCs w:val="28"/>
        </w:rPr>
        <w:t xml:space="preserve"> нагревать</w:t>
      </w:r>
    </w:p>
    <w:p w:rsidR="00F36A02" w:rsidRPr="00216AED" w:rsidRDefault="00A2651D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 половину необходимой нормы воды на 15-20° больше, чем указано</w:t>
      </w:r>
    </w:p>
    <w:p w:rsidR="00A2651D" w:rsidRPr="00216AED" w:rsidRDefault="00A4105E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 в инструкции по приготовлению корма, после чего </w:t>
      </w:r>
      <w:r w:rsidR="00385DDF">
        <w:rPr>
          <w:b/>
          <w:i/>
          <w:sz w:val="28"/>
          <w:szCs w:val="28"/>
        </w:rPr>
        <w:t>разбавля</w:t>
      </w:r>
      <w:r w:rsidR="00A17BAF" w:rsidRPr="00216AED">
        <w:rPr>
          <w:b/>
          <w:i/>
          <w:sz w:val="28"/>
          <w:szCs w:val="28"/>
        </w:rPr>
        <w:t xml:space="preserve">ть </w:t>
      </w:r>
      <w:proofErr w:type="gramStart"/>
      <w:r w:rsidR="00A17BAF" w:rsidRPr="00216AED">
        <w:rPr>
          <w:b/>
          <w:i/>
          <w:sz w:val="28"/>
          <w:szCs w:val="28"/>
        </w:rPr>
        <w:t>подо</w:t>
      </w:r>
      <w:proofErr w:type="gramEnd"/>
      <w:r w:rsidRPr="00216AED">
        <w:rPr>
          <w:b/>
          <w:i/>
          <w:sz w:val="28"/>
          <w:szCs w:val="28"/>
        </w:rPr>
        <w:t>-</w:t>
      </w:r>
    </w:p>
    <w:p w:rsidR="00A4105E" w:rsidRPr="00216AED" w:rsidRDefault="00A4105E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>гретую воду холодной</w:t>
      </w:r>
      <w:r w:rsidR="00235A36" w:rsidRPr="00216AED">
        <w:rPr>
          <w:b/>
          <w:i/>
          <w:sz w:val="28"/>
          <w:szCs w:val="28"/>
        </w:rPr>
        <w:t xml:space="preserve"> или теплой водой до нужного объема.</w:t>
      </w:r>
    </w:p>
    <w:p w:rsidR="00235A36" w:rsidRPr="00216AED" w:rsidRDefault="00235A36" w:rsidP="001862DD">
      <w:pPr>
        <w:jc w:val="both"/>
        <w:rPr>
          <w:b/>
          <w:i/>
          <w:sz w:val="28"/>
          <w:szCs w:val="28"/>
        </w:rPr>
      </w:pPr>
      <w:r w:rsidRPr="00216AED">
        <w:rPr>
          <w:b/>
          <w:i/>
          <w:sz w:val="28"/>
          <w:szCs w:val="28"/>
        </w:rPr>
        <w:t xml:space="preserve">В </w:t>
      </w:r>
      <w:proofErr w:type="gramStart"/>
      <w:r w:rsidRPr="00216AED">
        <w:rPr>
          <w:b/>
          <w:i/>
          <w:sz w:val="28"/>
          <w:szCs w:val="28"/>
        </w:rPr>
        <w:t>качестве</w:t>
      </w:r>
      <w:proofErr w:type="gramEnd"/>
      <w:r w:rsidRPr="00216AED">
        <w:rPr>
          <w:b/>
          <w:i/>
          <w:sz w:val="28"/>
          <w:szCs w:val="28"/>
        </w:rPr>
        <w:t xml:space="preserve"> альтернативы можно использовать горячую воду.</w:t>
      </w:r>
    </w:p>
    <w:p w:rsidR="00C2245B" w:rsidRPr="00C61CC6" w:rsidRDefault="00081017" w:rsidP="001862DD">
      <w:pPr>
        <w:jc w:val="both"/>
        <w:rPr>
          <w:b/>
          <w:i/>
          <w:sz w:val="28"/>
          <w:szCs w:val="28"/>
          <w:u w:val="single"/>
        </w:rPr>
      </w:pPr>
      <w:r w:rsidRPr="00C61CC6">
        <w:rPr>
          <w:b/>
          <w:i/>
          <w:sz w:val="28"/>
          <w:szCs w:val="28"/>
          <w:u w:val="single"/>
        </w:rPr>
        <w:t>РАЗДАЧА КОРМА</w:t>
      </w:r>
      <w:r w:rsidR="00C2245B" w:rsidRPr="00C61CC6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C61CC6" w:rsidRDefault="00C61CC6" w:rsidP="001862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Раздача приготовленной смеси осуществляется через раздаточный пистолет.</w:t>
      </w:r>
    </w:p>
    <w:p w:rsidR="00C2245B" w:rsidRPr="00216AED" w:rsidRDefault="00A17BAF" w:rsidP="00C61CC6">
      <w:pPr>
        <w:jc w:val="right"/>
        <w:rPr>
          <w:b/>
          <w:i/>
          <w:sz w:val="28"/>
          <w:szCs w:val="28"/>
        </w:rPr>
      </w:pPr>
      <w:r w:rsidRPr="00216AED">
        <w:rPr>
          <w:b/>
          <w:i/>
          <w:noProof/>
          <w:sz w:val="28"/>
          <w:szCs w:val="28"/>
        </w:rPr>
        <w:drawing>
          <wp:anchor distT="0" distB="0" distL="114300" distR="114300" simplePos="0" relativeHeight="251678208" behindDoc="1" locked="0" layoutInCell="1" allowOverlap="1" wp14:anchorId="6C057144" wp14:editId="27D73477">
            <wp:simplePos x="0" y="0"/>
            <wp:positionH relativeFrom="page">
              <wp:posOffset>914400</wp:posOffset>
            </wp:positionH>
            <wp:positionV relativeFrom="paragraph">
              <wp:posOffset>64135</wp:posOffset>
            </wp:positionV>
            <wp:extent cx="2622550" cy="1703822"/>
            <wp:effectExtent l="0" t="0" r="6350" b="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0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BAF" w:rsidRDefault="00A17BAF" w:rsidP="00C61CC6">
      <w:pPr>
        <w:rPr>
          <w:b/>
          <w:sz w:val="28"/>
          <w:szCs w:val="28"/>
        </w:rPr>
      </w:pPr>
    </w:p>
    <w:p w:rsidR="00A17BAF" w:rsidRDefault="00A17BAF" w:rsidP="001862DD">
      <w:pPr>
        <w:jc w:val="both"/>
        <w:rPr>
          <w:b/>
          <w:sz w:val="28"/>
          <w:szCs w:val="28"/>
        </w:rPr>
      </w:pPr>
    </w:p>
    <w:p w:rsidR="00C2245B" w:rsidRDefault="00C2245B" w:rsidP="00186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245B" w:rsidRDefault="00C2245B" w:rsidP="001862DD">
      <w:pPr>
        <w:jc w:val="both"/>
        <w:rPr>
          <w:b/>
          <w:sz w:val="28"/>
          <w:szCs w:val="28"/>
        </w:rPr>
      </w:pPr>
    </w:p>
    <w:p w:rsidR="00C2245B" w:rsidRDefault="00C2245B" w:rsidP="001862DD">
      <w:pPr>
        <w:jc w:val="both"/>
        <w:rPr>
          <w:b/>
          <w:sz w:val="28"/>
          <w:szCs w:val="28"/>
        </w:rPr>
      </w:pPr>
    </w:p>
    <w:p w:rsidR="00C2245B" w:rsidRDefault="00C2245B" w:rsidP="001862DD">
      <w:pPr>
        <w:jc w:val="both"/>
        <w:rPr>
          <w:b/>
          <w:sz w:val="28"/>
          <w:szCs w:val="28"/>
        </w:rPr>
      </w:pPr>
    </w:p>
    <w:p w:rsidR="00C2245B" w:rsidRDefault="00C2245B" w:rsidP="001862DD">
      <w:pPr>
        <w:jc w:val="both"/>
        <w:rPr>
          <w:b/>
          <w:sz w:val="28"/>
          <w:szCs w:val="28"/>
        </w:rPr>
      </w:pPr>
    </w:p>
    <w:p w:rsidR="00C2245B" w:rsidRDefault="00C2245B" w:rsidP="001862DD">
      <w:pPr>
        <w:jc w:val="both"/>
        <w:rPr>
          <w:b/>
          <w:sz w:val="28"/>
          <w:szCs w:val="28"/>
        </w:rPr>
      </w:pPr>
    </w:p>
    <w:p w:rsidR="00110462" w:rsidRDefault="00110462" w:rsidP="001862DD">
      <w:pPr>
        <w:jc w:val="both"/>
        <w:rPr>
          <w:b/>
          <w:sz w:val="28"/>
          <w:szCs w:val="28"/>
        </w:rPr>
      </w:pPr>
    </w:p>
    <w:p w:rsidR="00AA20B8" w:rsidRPr="00723549" w:rsidRDefault="00AA20B8" w:rsidP="001862DD">
      <w:pPr>
        <w:jc w:val="both"/>
        <w:rPr>
          <w:b/>
          <w:sz w:val="28"/>
          <w:szCs w:val="28"/>
        </w:rPr>
      </w:pPr>
    </w:p>
    <w:sectPr w:rsidR="00AA20B8" w:rsidRPr="00723549" w:rsidSect="00837DD9">
      <w:pgSz w:w="11906" w:h="16838"/>
      <w:pgMar w:top="1134" w:right="566" w:bottom="1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4B" w:rsidRDefault="0073494B" w:rsidP="00D10CA2">
      <w:r>
        <w:separator/>
      </w:r>
    </w:p>
  </w:endnote>
  <w:endnote w:type="continuationSeparator" w:id="0">
    <w:p w:rsidR="0073494B" w:rsidRDefault="0073494B" w:rsidP="00D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4B" w:rsidRDefault="0073494B" w:rsidP="00D10CA2">
      <w:r>
        <w:separator/>
      </w:r>
    </w:p>
  </w:footnote>
  <w:footnote w:type="continuationSeparator" w:id="0">
    <w:p w:rsidR="0073494B" w:rsidRDefault="0073494B" w:rsidP="00D1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D12"/>
    <w:multiLevelType w:val="hybridMultilevel"/>
    <w:tmpl w:val="DAA8204E"/>
    <w:lvl w:ilvl="0" w:tplc="0F20B816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63D10F6"/>
    <w:multiLevelType w:val="hybridMultilevel"/>
    <w:tmpl w:val="CD78EECE"/>
    <w:lvl w:ilvl="0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01"/>
        </w:tabs>
        <w:ind w:left="8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21"/>
        </w:tabs>
        <w:ind w:left="8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41"/>
        </w:tabs>
        <w:ind w:left="9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61"/>
        </w:tabs>
        <w:ind w:left="10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81"/>
        </w:tabs>
        <w:ind w:left="10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01"/>
        </w:tabs>
        <w:ind w:left="11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A8"/>
    <w:rsid w:val="00025005"/>
    <w:rsid w:val="00031CFE"/>
    <w:rsid w:val="00055E41"/>
    <w:rsid w:val="000671F2"/>
    <w:rsid w:val="00067E6E"/>
    <w:rsid w:val="00081017"/>
    <w:rsid w:val="000976BB"/>
    <w:rsid w:val="000D5D63"/>
    <w:rsid w:val="000F0F16"/>
    <w:rsid w:val="00104E0C"/>
    <w:rsid w:val="00110462"/>
    <w:rsid w:val="001325DB"/>
    <w:rsid w:val="00174FA3"/>
    <w:rsid w:val="00177479"/>
    <w:rsid w:val="001862DD"/>
    <w:rsid w:val="001A788A"/>
    <w:rsid w:val="001A799C"/>
    <w:rsid w:val="001C2EF7"/>
    <w:rsid w:val="0021254C"/>
    <w:rsid w:val="00216AED"/>
    <w:rsid w:val="00221C53"/>
    <w:rsid w:val="00223E6A"/>
    <w:rsid w:val="002259A5"/>
    <w:rsid w:val="00231FAA"/>
    <w:rsid w:val="00235A36"/>
    <w:rsid w:val="00264652"/>
    <w:rsid w:val="0026542C"/>
    <w:rsid w:val="002B1609"/>
    <w:rsid w:val="002E787E"/>
    <w:rsid w:val="00314ED3"/>
    <w:rsid w:val="00320706"/>
    <w:rsid w:val="00343055"/>
    <w:rsid w:val="00385DDF"/>
    <w:rsid w:val="00386F0F"/>
    <w:rsid w:val="00397158"/>
    <w:rsid w:val="0039781D"/>
    <w:rsid w:val="003A1666"/>
    <w:rsid w:val="003A73A6"/>
    <w:rsid w:val="003E64F1"/>
    <w:rsid w:val="003F7CFA"/>
    <w:rsid w:val="004100CD"/>
    <w:rsid w:val="00451227"/>
    <w:rsid w:val="00454313"/>
    <w:rsid w:val="00454EFE"/>
    <w:rsid w:val="004946A8"/>
    <w:rsid w:val="004A2BB4"/>
    <w:rsid w:val="004B23D8"/>
    <w:rsid w:val="004B6439"/>
    <w:rsid w:val="004B6C8B"/>
    <w:rsid w:val="004D19BD"/>
    <w:rsid w:val="004D41EA"/>
    <w:rsid w:val="004D7E17"/>
    <w:rsid w:val="004E0C20"/>
    <w:rsid w:val="004F33ED"/>
    <w:rsid w:val="005041B2"/>
    <w:rsid w:val="00525FB4"/>
    <w:rsid w:val="00560FD5"/>
    <w:rsid w:val="005D2B82"/>
    <w:rsid w:val="005D6284"/>
    <w:rsid w:val="005E7280"/>
    <w:rsid w:val="006003D2"/>
    <w:rsid w:val="00617FA8"/>
    <w:rsid w:val="0062313C"/>
    <w:rsid w:val="00632C6D"/>
    <w:rsid w:val="00651F6E"/>
    <w:rsid w:val="00653B71"/>
    <w:rsid w:val="00660A30"/>
    <w:rsid w:val="00682244"/>
    <w:rsid w:val="006840C2"/>
    <w:rsid w:val="00695850"/>
    <w:rsid w:val="00696815"/>
    <w:rsid w:val="006A1A2B"/>
    <w:rsid w:val="006B0539"/>
    <w:rsid w:val="006B0CCA"/>
    <w:rsid w:val="006D3A13"/>
    <w:rsid w:val="006F572B"/>
    <w:rsid w:val="006F75FE"/>
    <w:rsid w:val="007145BC"/>
    <w:rsid w:val="00716FE7"/>
    <w:rsid w:val="00720EBF"/>
    <w:rsid w:val="00723549"/>
    <w:rsid w:val="00731B59"/>
    <w:rsid w:val="0073494B"/>
    <w:rsid w:val="00745659"/>
    <w:rsid w:val="007507F9"/>
    <w:rsid w:val="007B7570"/>
    <w:rsid w:val="007E2CD0"/>
    <w:rsid w:val="007F1411"/>
    <w:rsid w:val="0080102E"/>
    <w:rsid w:val="00825E0F"/>
    <w:rsid w:val="0083373D"/>
    <w:rsid w:val="00837DD9"/>
    <w:rsid w:val="0085701F"/>
    <w:rsid w:val="008A4207"/>
    <w:rsid w:val="008D172E"/>
    <w:rsid w:val="008D36DF"/>
    <w:rsid w:val="008F069A"/>
    <w:rsid w:val="008F70EC"/>
    <w:rsid w:val="0091244C"/>
    <w:rsid w:val="00936353"/>
    <w:rsid w:val="009415BF"/>
    <w:rsid w:val="00963AD2"/>
    <w:rsid w:val="00963FC6"/>
    <w:rsid w:val="00972703"/>
    <w:rsid w:val="00981B79"/>
    <w:rsid w:val="00990444"/>
    <w:rsid w:val="00992D6A"/>
    <w:rsid w:val="009D7D14"/>
    <w:rsid w:val="009F128D"/>
    <w:rsid w:val="00A17BAF"/>
    <w:rsid w:val="00A20C81"/>
    <w:rsid w:val="00A22D97"/>
    <w:rsid w:val="00A2651D"/>
    <w:rsid w:val="00A34105"/>
    <w:rsid w:val="00A4105E"/>
    <w:rsid w:val="00A52684"/>
    <w:rsid w:val="00A63206"/>
    <w:rsid w:val="00A84819"/>
    <w:rsid w:val="00AA20B8"/>
    <w:rsid w:val="00AA4E3A"/>
    <w:rsid w:val="00AB6B60"/>
    <w:rsid w:val="00AE4364"/>
    <w:rsid w:val="00B018CF"/>
    <w:rsid w:val="00B1486E"/>
    <w:rsid w:val="00B21380"/>
    <w:rsid w:val="00B25415"/>
    <w:rsid w:val="00B614FD"/>
    <w:rsid w:val="00B70EF7"/>
    <w:rsid w:val="00BA08BB"/>
    <w:rsid w:val="00BB1161"/>
    <w:rsid w:val="00BB23C7"/>
    <w:rsid w:val="00BD0E8D"/>
    <w:rsid w:val="00BE27F1"/>
    <w:rsid w:val="00BE7A78"/>
    <w:rsid w:val="00BF1F3B"/>
    <w:rsid w:val="00C04866"/>
    <w:rsid w:val="00C05BD8"/>
    <w:rsid w:val="00C2245B"/>
    <w:rsid w:val="00C26C62"/>
    <w:rsid w:val="00C412CC"/>
    <w:rsid w:val="00C436F1"/>
    <w:rsid w:val="00C51A00"/>
    <w:rsid w:val="00C60255"/>
    <w:rsid w:val="00C61CC6"/>
    <w:rsid w:val="00C91636"/>
    <w:rsid w:val="00C96563"/>
    <w:rsid w:val="00CC4985"/>
    <w:rsid w:val="00CE5781"/>
    <w:rsid w:val="00CF2A87"/>
    <w:rsid w:val="00D10CA2"/>
    <w:rsid w:val="00D2435A"/>
    <w:rsid w:val="00D36657"/>
    <w:rsid w:val="00D62F15"/>
    <w:rsid w:val="00D84C31"/>
    <w:rsid w:val="00DB3DAE"/>
    <w:rsid w:val="00E53B71"/>
    <w:rsid w:val="00E634B8"/>
    <w:rsid w:val="00E63969"/>
    <w:rsid w:val="00E83442"/>
    <w:rsid w:val="00EA1863"/>
    <w:rsid w:val="00EC64C6"/>
    <w:rsid w:val="00ED28CD"/>
    <w:rsid w:val="00ED4799"/>
    <w:rsid w:val="00ED6223"/>
    <w:rsid w:val="00ED7B4B"/>
    <w:rsid w:val="00EF0897"/>
    <w:rsid w:val="00F24F1F"/>
    <w:rsid w:val="00F36A02"/>
    <w:rsid w:val="00F471E4"/>
    <w:rsid w:val="00F47710"/>
    <w:rsid w:val="00F6166F"/>
    <w:rsid w:val="00F64DF7"/>
    <w:rsid w:val="00F77B3F"/>
    <w:rsid w:val="00F82450"/>
    <w:rsid w:val="00F9468B"/>
    <w:rsid w:val="00FC38F4"/>
    <w:rsid w:val="00FD2F9E"/>
    <w:rsid w:val="00FF120F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10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CA2"/>
    <w:rPr>
      <w:sz w:val="24"/>
      <w:szCs w:val="24"/>
    </w:rPr>
  </w:style>
  <w:style w:type="paragraph" w:styleId="a6">
    <w:name w:val="footer"/>
    <w:basedOn w:val="a"/>
    <w:link w:val="a7"/>
    <w:unhideWhenUsed/>
    <w:rsid w:val="00D10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0CA2"/>
    <w:rPr>
      <w:sz w:val="24"/>
      <w:szCs w:val="24"/>
    </w:rPr>
  </w:style>
  <w:style w:type="paragraph" w:styleId="a8">
    <w:name w:val="List Paragraph"/>
    <w:basedOn w:val="a"/>
    <w:uiPriority w:val="34"/>
    <w:qFormat/>
    <w:rsid w:val="0045431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810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81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10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CA2"/>
    <w:rPr>
      <w:sz w:val="24"/>
      <w:szCs w:val="24"/>
    </w:rPr>
  </w:style>
  <w:style w:type="paragraph" w:styleId="a6">
    <w:name w:val="footer"/>
    <w:basedOn w:val="a"/>
    <w:link w:val="a7"/>
    <w:unhideWhenUsed/>
    <w:rsid w:val="00D10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0CA2"/>
    <w:rPr>
      <w:sz w:val="24"/>
      <w:szCs w:val="24"/>
    </w:rPr>
  </w:style>
  <w:style w:type="paragraph" w:styleId="a8">
    <w:name w:val="List Paragraph"/>
    <w:basedOn w:val="a"/>
    <w:uiPriority w:val="34"/>
    <w:qFormat/>
    <w:rsid w:val="0045431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810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8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8BA6-9242-431A-8E00-B09857E4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Home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User</dc:creator>
  <cp:lastModifiedBy>User</cp:lastModifiedBy>
  <cp:revision>2</cp:revision>
  <cp:lastPrinted>2017-12-05T12:27:00Z</cp:lastPrinted>
  <dcterms:created xsi:type="dcterms:W3CDTF">2018-02-02T05:15:00Z</dcterms:created>
  <dcterms:modified xsi:type="dcterms:W3CDTF">2018-02-02T05:15:00Z</dcterms:modified>
</cp:coreProperties>
</file>